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479"/>
        <w:gridCol w:w="2835"/>
      </w:tblGrid>
      <w:tr w:rsidR="00792111" w:rsidRPr="00940377" w:rsidTr="00940377">
        <w:tc>
          <w:tcPr>
            <w:tcW w:w="7479" w:type="dxa"/>
          </w:tcPr>
          <w:p w:rsidR="00323AD4" w:rsidRPr="00940377" w:rsidRDefault="00323AD4" w:rsidP="00A91A6B">
            <w:pPr>
              <w:tabs>
                <w:tab w:val="left" w:pos="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D3284" w:rsidRPr="003A4C2F" w:rsidRDefault="00323AD4" w:rsidP="005D06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C2F">
              <w:rPr>
                <w:rFonts w:ascii="Times New Roman" w:hAnsi="Times New Roman"/>
                <w:sz w:val="20"/>
                <w:szCs w:val="20"/>
              </w:rPr>
              <w:t>П</w:t>
            </w:r>
            <w:r w:rsidR="00165056" w:rsidRPr="003A4C2F">
              <w:rPr>
                <w:rFonts w:ascii="Times New Roman" w:hAnsi="Times New Roman"/>
                <w:sz w:val="20"/>
                <w:szCs w:val="20"/>
              </w:rPr>
              <w:t>роект</w:t>
            </w:r>
          </w:p>
          <w:p w:rsidR="00323AD4" w:rsidRPr="003A4C2F" w:rsidRDefault="00774070" w:rsidP="005D06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A4C2F">
              <w:rPr>
                <w:rFonts w:ascii="Times New Roman" w:hAnsi="Times New Roman"/>
                <w:sz w:val="20"/>
                <w:szCs w:val="20"/>
              </w:rPr>
              <w:t>внесен</w:t>
            </w:r>
            <w:proofErr w:type="gramEnd"/>
            <w:r w:rsidRPr="003A4C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6329">
              <w:rPr>
                <w:rFonts w:ascii="Times New Roman" w:hAnsi="Times New Roman"/>
                <w:sz w:val="20"/>
                <w:szCs w:val="20"/>
              </w:rPr>
              <w:t>Губернатор</w:t>
            </w:r>
            <w:r w:rsidR="0047246F">
              <w:rPr>
                <w:rFonts w:ascii="Times New Roman" w:hAnsi="Times New Roman"/>
                <w:sz w:val="20"/>
                <w:szCs w:val="20"/>
              </w:rPr>
              <w:t>ом</w:t>
            </w:r>
          </w:p>
          <w:p w:rsidR="00323AD4" w:rsidRPr="00940377" w:rsidRDefault="00CD3284" w:rsidP="005D06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4C2F">
              <w:rPr>
                <w:rFonts w:ascii="Times New Roman" w:hAnsi="Times New Roman"/>
                <w:sz w:val="20"/>
                <w:szCs w:val="20"/>
              </w:rPr>
              <w:t xml:space="preserve">Смоленской </w:t>
            </w:r>
            <w:r w:rsidR="00323AD4" w:rsidRPr="003A4C2F"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</w:tr>
    </w:tbl>
    <w:p w:rsidR="00074383" w:rsidRDefault="004F72AD" w:rsidP="00323AD4">
      <w:pPr>
        <w:jc w:val="center"/>
      </w:pPr>
      <w:r w:rsidRPr="00671760">
        <w:rPr>
          <w:noProof/>
          <w:lang w:eastAsia="ru-RU"/>
        </w:rPr>
        <w:drawing>
          <wp:inline distT="0" distB="0" distL="0" distR="0">
            <wp:extent cx="74295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2A5" w:rsidRDefault="00CE12A5" w:rsidP="00323A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001E" w:rsidRDefault="0034001E" w:rsidP="00323A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3AD4" w:rsidRPr="00903DE5" w:rsidRDefault="00323AD4" w:rsidP="00323A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03DE5">
        <w:rPr>
          <w:rFonts w:ascii="Times New Roman" w:hAnsi="Times New Roman"/>
          <w:b/>
          <w:sz w:val="32"/>
          <w:szCs w:val="32"/>
        </w:rPr>
        <w:t>РОССИЙСКАЯ ФЕДЕРАЦИЯ</w:t>
      </w:r>
    </w:p>
    <w:p w:rsidR="00903DE5" w:rsidRPr="00CE12A5" w:rsidRDefault="00903DE5" w:rsidP="00323A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23AD4" w:rsidRPr="00903DE5" w:rsidRDefault="00323AD4" w:rsidP="00323A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DE5">
        <w:rPr>
          <w:rFonts w:ascii="Times New Roman" w:hAnsi="Times New Roman"/>
          <w:b/>
          <w:sz w:val="28"/>
          <w:szCs w:val="28"/>
        </w:rPr>
        <w:t>СМОЛЕНСКАЯ ОБЛАСТЬ</w:t>
      </w:r>
    </w:p>
    <w:p w:rsidR="00323AD4" w:rsidRPr="003D07FA" w:rsidRDefault="00323AD4" w:rsidP="00323A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75F4" w:rsidRPr="00A45142" w:rsidRDefault="00323AD4" w:rsidP="00B856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03DE5">
        <w:rPr>
          <w:rFonts w:ascii="Times New Roman" w:hAnsi="Times New Roman"/>
          <w:b/>
          <w:sz w:val="28"/>
          <w:szCs w:val="28"/>
        </w:rPr>
        <w:t>ОБЛАСТНОЙ ЗАКОН</w:t>
      </w:r>
    </w:p>
    <w:p w:rsidR="00B8564C" w:rsidRPr="00A45142" w:rsidRDefault="00B8564C" w:rsidP="004F0CB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92784" w:rsidRDefault="00471C09" w:rsidP="00412EA6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 w:rsidRPr="00471C09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D41EE6">
        <w:rPr>
          <w:rFonts w:ascii="Times New Roman" w:hAnsi="Times New Roman"/>
          <w:b/>
          <w:bCs/>
          <w:sz w:val="28"/>
          <w:szCs w:val="28"/>
        </w:rPr>
        <w:t>й</w:t>
      </w:r>
      <w:r w:rsidRPr="00471C09">
        <w:rPr>
          <w:rFonts w:ascii="Times New Roman" w:hAnsi="Times New Roman"/>
          <w:b/>
          <w:bCs/>
          <w:sz w:val="28"/>
          <w:szCs w:val="28"/>
        </w:rPr>
        <w:t xml:space="preserve"> в</w:t>
      </w:r>
      <w:r w:rsidR="000A696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578AA">
        <w:rPr>
          <w:rFonts w:ascii="Times New Roman" w:hAnsi="Times New Roman"/>
          <w:b/>
          <w:bCs/>
          <w:sz w:val="28"/>
          <w:szCs w:val="28"/>
        </w:rPr>
        <w:t xml:space="preserve">статьи </w:t>
      </w:r>
      <w:r w:rsidR="00592784">
        <w:rPr>
          <w:rFonts w:ascii="Times New Roman" w:hAnsi="Times New Roman"/>
          <w:b/>
          <w:bCs/>
          <w:sz w:val="28"/>
          <w:szCs w:val="28"/>
        </w:rPr>
        <w:t xml:space="preserve">3 и 4 </w:t>
      </w:r>
      <w:r w:rsidRPr="00471C09">
        <w:rPr>
          <w:rFonts w:ascii="Times New Roman" w:hAnsi="Times New Roman"/>
          <w:b/>
          <w:bCs/>
          <w:sz w:val="28"/>
          <w:szCs w:val="28"/>
        </w:rPr>
        <w:t>областн</w:t>
      </w:r>
      <w:r w:rsidR="006967DC">
        <w:rPr>
          <w:rFonts w:ascii="Times New Roman" w:hAnsi="Times New Roman"/>
          <w:b/>
          <w:bCs/>
          <w:sz w:val="28"/>
          <w:szCs w:val="28"/>
        </w:rPr>
        <w:t>о</w:t>
      </w:r>
      <w:r w:rsidR="00F578AA">
        <w:rPr>
          <w:rFonts w:ascii="Times New Roman" w:hAnsi="Times New Roman"/>
          <w:b/>
          <w:bCs/>
          <w:sz w:val="28"/>
          <w:szCs w:val="28"/>
        </w:rPr>
        <w:t>го</w:t>
      </w:r>
      <w:r w:rsidR="00345D4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71C09">
        <w:rPr>
          <w:rFonts w:ascii="Times New Roman" w:hAnsi="Times New Roman"/>
          <w:b/>
          <w:bCs/>
          <w:sz w:val="28"/>
          <w:szCs w:val="28"/>
        </w:rPr>
        <w:t>закон</w:t>
      </w:r>
      <w:r w:rsidR="00F578AA">
        <w:rPr>
          <w:rFonts w:ascii="Times New Roman" w:hAnsi="Times New Roman"/>
          <w:b/>
          <w:bCs/>
          <w:sz w:val="28"/>
          <w:szCs w:val="28"/>
        </w:rPr>
        <w:t>а</w:t>
      </w:r>
      <w:r w:rsidR="00DE4E0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86AD2" w:rsidRPr="00471C09" w:rsidRDefault="00471C09" w:rsidP="007253ED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 w:rsidRPr="00471C09">
        <w:rPr>
          <w:rFonts w:ascii="Times New Roman" w:hAnsi="Times New Roman"/>
          <w:b/>
          <w:bCs/>
          <w:sz w:val="28"/>
          <w:szCs w:val="28"/>
        </w:rPr>
        <w:t>«О</w:t>
      </w:r>
      <w:r w:rsidR="00412EA6">
        <w:rPr>
          <w:rFonts w:ascii="Times New Roman" w:hAnsi="Times New Roman"/>
          <w:b/>
          <w:bCs/>
          <w:sz w:val="28"/>
          <w:szCs w:val="28"/>
        </w:rPr>
        <w:t>б</w:t>
      </w:r>
      <w:r w:rsidR="00B83E0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12EA6">
        <w:rPr>
          <w:rFonts w:ascii="Times New Roman" w:hAnsi="Times New Roman"/>
          <w:b/>
          <w:bCs/>
          <w:sz w:val="28"/>
          <w:szCs w:val="28"/>
        </w:rPr>
        <w:t>охране</w:t>
      </w:r>
      <w:r w:rsidR="00B83E0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A696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12EA6">
        <w:rPr>
          <w:rFonts w:ascii="Times New Roman" w:hAnsi="Times New Roman"/>
          <w:b/>
          <w:bCs/>
          <w:sz w:val="28"/>
          <w:szCs w:val="28"/>
        </w:rPr>
        <w:t>окружающей среды</w:t>
      </w:r>
      <w:r w:rsidR="00B83E0C">
        <w:rPr>
          <w:rFonts w:ascii="Times New Roman" w:hAnsi="Times New Roman"/>
          <w:b/>
          <w:bCs/>
          <w:sz w:val="28"/>
          <w:szCs w:val="28"/>
        </w:rPr>
        <w:t xml:space="preserve"> в Смоленской области</w:t>
      </w:r>
      <w:r w:rsidRPr="00471C09">
        <w:rPr>
          <w:rFonts w:ascii="Times New Roman" w:hAnsi="Times New Roman"/>
          <w:b/>
          <w:bCs/>
          <w:sz w:val="28"/>
          <w:szCs w:val="28"/>
        </w:rPr>
        <w:t>»</w:t>
      </w:r>
    </w:p>
    <w:p w:rsidR="00471C09" w:rsidRPr="00A45142" w:rsidRDefault="00471C09" w:rsidP="00471C09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F42756" w:rsidRPr="00A45142" w:rsidRDefault="00F42756" w:rsidP="00471C09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AF3387" w:rsidRPr="00D15D64" w:rsidRDefault="00AF3387" w:rsidP="00AF338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D15D64">
        <w:rPr>
          <w:rFonts w:ascii="Times New Roman" w:hAnsi="Times New Roman"/>
          <w:b/>
          <w:sz w:val="28"/>
          <w:szCs w:val="28"/>
        </w:rPr>
        <w:t>Принят</w:t>
      </w:r>
      <w:proofErr w:type="gramEnd"/>
      <w:r w:rsidRPr="00D15D64">
        <w:rPr>
          <w:rFonts w:ascii="Times New Roman" w:hAnsi="Times New Roman"/>
          <w:b/>
          <w:sz w:val="28"/>
          <w:szCs w:val="28"/>
        </w:rPr>
        <w:t xml:space="preserve"> Смоленской областной Думой</w:t>
      </w:r>
    </w:p>
    <w:p w:rsidR="001275F4" w:rsidRPr="003D07FA" w:rsidRDefault="00AF3387" w:rsidP="000A10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15D64">
        <w:rPr>
          <w:rFonts w:ascii="Times New Roman" w:hAnsi="Times New Roman"/>
          <w:b/>
          <w:sz w:val="28"/>
          <w:szCs w:val="28"/>
        </w:rPr>
        <w:t>«__»</w:t>
      </w:r>
      <w:r w:rsidR="001C17ED" w:rsidRPr="00D15D64">
        <w:rPr>
          <w:rFonts w:ascii="Times New Roman" w:hAnsi="Times New Roman"/>
          <w:b/>
          <w:sz w:val="28"/>
          <w:szCs w:val="28"/>
        </w:rPr>
        <w:t xml:space="preserve"> ______________ 20</w:t>
      </w:r>
      <w:r w:rsidR="00C1576F">
        <w:rPr>
          <w:rFonts w:ascii="Times New Roman" w:hAnsi="Times New Roman"/>
          <w:b/>
          <w:sz w:val="28"/>
          <w:szCs w:val="28"/>
        </w:rPr>
        <w:t>2</w:t>
      </w:r>
      <w:r w:rsidR="0021190A">
        <w:rPr>
          <w:rFonts w:ascii="Times New Roman" w:hAnsi="Times New Roman"/>
          <w:b/>
          <w:sz w:val="28"/>
          <w:szCs w:val="28"/>
        </w:rPr>
        <w:t>6</w:t>
      </w:r>
      <w:r w:rsidR="00A46103">
        <w:rPr>
          <w:rFonts w:ascii="Times New Roman" w:hAnsi="Times New Roman"/>
          <w:b/>
          <w:sz w:val="28"/>
          <w:szCs w:val="28"/>
        </w:rPr>
        <w:t xml:space="preserve"> </w:t>
      </w:r>
      <w:r w:rsidRPr="00D15D64">
        <w:rPr>
          <w:rFonts w:ascii="Times New Roman" w:hAnsi="Times New Roman"/>
          <w:b/>
          <w:sz w:val="28"/>
          <w:szCs w:val="28"/>
        </w:rPr>
        <w:t>года</w:t>
      </w:r>
    </w:p>
    <w:p w:rsidR="003D07FA" w:rsidRDefault="003D07FA" w:rsidP="00FB1FBF">
      <w:pPr>
        <w:pStyle w:val="ab"/>
        <w:rPr>
          <w:rFonts w:ascii="Times New Roman" w:hAnsi="Times New Roman"/>
          <w:sz w:val="28"/>
          <w:szCs w:val="28"/>
        </w:rPr>
      </w:pPr>
    </w:p>
    <w:p w:rsidR="00F42756" w:rsidRPr="00FB1FBF" w:rsidRDefault="00F42756" w:rsidP="00FB1FBF">
      <w:pPr>
        <w:pStyle w:val="ab"/>
        <w:rPr>
          <w:rFonts w:ascii="Times New Roman" w:hAnsi="Times New Roman"/>
          <w:sz w:val="28"/>
          <w:szCs w:val="28"/>
        </w:rPr>
      </w:pPr>
    </w:p>
    <w:p w:rsidR="00A06CFF" w:rsidRPr="0038577A" w:rsidRDefault="00A06CFF" w:rsidP="00A06CF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38577A">
        <w:rPr>
          <w:rFonts w:ascii="Times New Roman" w:hAnsi="Times New Roman"/>
          <w:b/>
          <w:sz w:val="28"/>
          <w:szCs w:val="28"/>
        </w:rPr>
        <w:t>Статья 1</w:t>
      </w:r>
    </w:p>
    <w:p w:rsidR="0010736B" w:rsidRDefault="008F70BD" w:rsidP="00523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Внести в областно</w:t>
      </w:r>
      <w:r w:rsidR="00412EA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й</w:t>
      </w:r>
      <w:r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закон</w:t>
      </w:r>
      <w:r w:rsidR="00FB1FBF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от </w:t>
      </w:r>
      <w:r w:rsidR="00412EA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FB1FBF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F055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марта</w:t>
      </w:r>
      <w:r w:rsidR="00FB1FBF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</w:t>
      </w:r>
      <w:r w:rsidR="00412EA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05</w:t>
      </w:r>
      <w:r w:rsidR="00FB1FBF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 № </w:t>
      </w:r>
      <w:r w:rsidR="00412EA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="00FB1FBF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-з </w:t>
      </w:r>
      <w:r w:rsidR="009E49CB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FB1FBF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«О</w:t>
      </w:r>
      <w:r w:rsidR="000E293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 охране окружающей среды в Смоленской области</w:t>
      </w:r>
      <w:r w:rsidR="00FB1FBF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» </w:t>
      </w:r>
      <w:r w:rsidR="006E73F0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(Вестник Смоленской</w:t>
      </w:r>
      <w:proofErr w:type="gramEnd"/>
      <w:r w:rsidR="006E73F0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6E73F0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областной Думы и Администрации Смоленской области, 20</w:t>
      </w:r>
      <w:r w:rsidR="008B22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05</w:t>
      </w:r>
      <w:r w:rsidR="006E73F0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№ </w:t>
      </w:r>
      <w:r w:rsidR="008B22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 (часть </w:t>
      </w:r>
      <w:r w:rsidR="006E73F0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I), стр. </w:t>
      </w:r>
      <w:r w:rsidR="008B22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30</w:t>
      </w:r>
      <w:r w:rsidR="006E73F0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 20</w:t>
      </w:r>
      <w:r w:rsidR="008B22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06</w:t>
      </w:r>
      <w:r w:rsidR="006E73F0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№ </w:t>
      </w:r>
      <w:r w:rsidR="008B22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="006E73F0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(часть I), стр. </w:t>
      </w:r>
      <w:r w:rsidR="008B22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106</w:t>
      </w:r>
      <w:r w:rsidR="006E73F0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; </w:t>
      </w:r>
      <w:r w:rsidR="008B22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2007, № 6 (часть </w:t>
      </w:r>
      <w:r w:rsidR="008B2294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III), </w:t>
      </w:r>
      <w:r w:rsidR="00CA0A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стр. 21; 2009, </w:t>
      </w:r>
      <w:r w:rsidR="00D16B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№ 4, стр. 37; </w:t>
      </w:r>
      <w:r w:rsidR="00CA0A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№ 7 (часть </w:t>
      </w:r>
      <w:r w:rsidR="00CA0AF4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III),</w:t>
      </w:r>
      <w:r w:rsidR="00D16B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A0A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стр. 41;</w:t>
      </w:r>
      <w:r w:rsidR="00B708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A0A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2012, № 10 (часть </w:t>
      </w:r>
      <w:r w:rsidR="00CA0AF4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I),</w:t>
      </w:r>
      <w:r w:rsidR="00B708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51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стр. 438; 2014, № 5 (часть </w:t>
      </w:r>
      <w:r w:rsidR="00A51BC4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I),</w:t>
      </w:r>
      <w:r w:rsidR="00A51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стр. 78; </w:t>
      </w:r>
      <w:r w:rsidR="008B22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E73F0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Официальный интернет-портал правовой информации (</w:t>
      </w:r>
      <w:proofErr w:type="spellStart"/>
      <w:r w:rsidR="006E73F0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www.pravo.gov.ru</w:t>
      </w:r>
      <w:proofErr w:type="spellEnd"/>
      <w:r w:rsidR="006E73F0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), </w:t>
      </w:r>
      <w:r w:rsidR="00A51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</w:t>
      </w:r>
      <w:r w:rsidR="006E73F0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51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июля</w:t>
      </w:r>
      <w:r w:rsidR="006E73F0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201</w:t>
      </w:r>
      <w:r w:rsidR="00A51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D16B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E73F0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года, № 6700201</w:t>
      </w:r>
      <w:r w:rsidR="00A51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507080014</w:t>
      </w:r>
      <w:r w:rsidR="0064510F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  <w:proofErr w:type="gramEnd"/>
      <w:r w:rsidR="00E05241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A51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566E27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51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марта</w:t>
      </w:r>
      <w:r w:rsidR="00566E27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75B9E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66E27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201</w:t>
      </w:r>
      <w:r w:rsidR="00A51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="00566E27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года, </w:t>
      </w:r>
      <w:r w:rsidR="00475B9E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66E27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№ </w:t>
      </w:r>
      <w:r w:rsidR="003247A1" w:rsidRPr="00D4691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6700201</w:t>
      </w:r>
      <w:r w:rsidR="00776A6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703020008</w:t>
      </w:r>
      <w:r w:rsidR="00566E27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; </w:t>
      </w:r>
      <w:r w:rsidR="00475B9E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76A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28 мая</w:t>
      </w:r>
      <w:r w:rsidR="00475B9E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66E27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2020</w:t>
      </w:r>
      <w:r w:rsidR="0064510F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года,</w:t>
      </w:r>
      <w:r w:rsidR="00566E27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№</w:t>
      </w:r>
      <w:r w:rsidR="003247A1" w:rsidRPr="00D4691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67002020</w:t>
      </w:r>
      <w:r w:rsidR="00776A6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05280012</w:t>
      </w:r>
      <w:r w:rsidR="00566E27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  <w:r w:rsidR="00475B9E" w:rsidRPr="00D469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E04B8" w:rsidRPr="00D4691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76A6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24</w:t>
      </w:r>
      <w:r w:rsidR="00EF21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июня 202</w:t>
      </w:r>
      <w:r w:rsidR="00776A6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EF21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D6B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года, </w:t>
      </w:r>
      <w:r w:rsidR="00EF21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№ 6700202</w:t>
      </w:r>
      <w:r w:rsidR="00776A6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106240009</w:t>
      </w:r>
      <w:r w:rsidR="007E79B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; </w:t>
      </w:r>
      <w:r w:rsidR="00D16B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</w:t>
      </w:r>
      <w:r w:rsidR="00B928B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="00776A6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B928B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16B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октября </w:t>
      </w:r>
      <w:r w:rsidR="00AE04B8" w:rsidRPr="00D4691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2021 года</w:t>
      </w:r>
      <w:r w:rsidR="00AB09FB" w:rsidRPr="00D4691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AE04B8" w:rsidRPr="00D4691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№</w:t>
      </w:r>
      <w:r w:rsidR="00B928B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E04B8" w:rsidRPr="00D4691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670020211</w:t>
      </w:r>
      <w:r w:rsidR="00A846C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0210024</w:t>
      </w:r>
      <w:r w:rsidR="00B928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; 29 сентября </w:t>
      </w:r>
      <w:r w:rsidR="003D28F5" w:rsidRPr="00D4691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2022 года</w:t>
      </w:r>
      <w:r w:rsidR="00B928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D16BB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</w:t>
      </w:r>
      <w:r w:rsidR="008A1468" w:rsidRPr="00D4691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 67002022092900</w:t>
      </w:r>
      <w:r w:rsidR="00A846C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26</w:t>
      </w:r>
      <w:r w:rsidR="005018D3" w:rsidRPr="00D4691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  <w:r w:rsidR="00A846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7531">
        <w:rPr>
          <w:rFonts w:ascii="Times New Roman" w:hAnsi="Times New Roman"/>
          <w:color w:val="000000" w:themeColor="text1"/>
          <w:sz w:val="28"/>
          <w:szCs w:val="28"/>
        </w:rPr>
        <w:t>23 ноября 2023 года</w:t>
      </w:r>
      <w:r w:rsidR="002C6BB3">
        <w:rPr>
          <w:rFonts w:ascii="Times New Roman" w:hAnsi="Times New Roman"/>
          <w:color w:val="000000" w:themeColor="text1"/>
          <w:sz w:val="28"/>
          <w:szCs w:val="28"/>
        </w:rPr>
        <w:t>, № 6700202</w:t>
      </w:r>
      <w:r w:rsidR="004A7531">
        <w:rPr>
          <w:rFonts w:ascii="Times New Roman" w:hAnsi="Times New Roman"/>
          <w:color w:val="000000" w:themeColor="text1"/>
          <w:sz w:val="28"/>
          <w:szCs w:val="28"/>
        </w:rPr>
        <w:t>311230020</w:t>
      </w:r>
      <w:r w:rsidR="002C6BB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) </w:t>
      </w:r>
      <w:r w:rsidR="004A753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следующие</w:t>
      </w:r>
      <w:r w:rsidR="006E73F0" w:rsidRPr="00D4691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4514E" w:rsidRPr="00D4691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изменени</w:t>
      </w:r>
      <w:r w:rsidR="004A753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я:</w:t>
      </w:r>
      <w:proofErr w:type="gramEnd"/>
    </w:p>
    <w:p w:rsidR="00221428" w:rsidRPr="00D46918" w:rsidRDefault="00221428" w:rsidP="00523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1) в статье 3:</w:t>
      </w:r>
    </w:p>
    <w:p w:rsidR="00221428" w:rsidRDefault="00AF7A54" w:rsidP="00CE12A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 w:rsidRPr="00AF7A54">
        <w:rPr>
          <w:rFonts w:ascii="Times New Roman" w:hAnsi="Times New Roman"/>
          <w:bCs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пункт 8</w:t>
      </w:r>
      <w:r>
        <w:rPr>
          <w:rFonts w:ascii="Times New Roman" w:hAnsi="Times New Roman"/>
          <w:bCs/>
          <w:color w:val="000000" w:themeColor="text1"/>
          <w:sz w:val="28"/>
          <w:szCs w:val="28"/>
          <w:vertAlign w:val="superscript"/>
        </w:rPr>
        <w:t xml:space="preserve">1 </w:t>
      </w:r>
      <w:r w:rsidR="00D50F30">
        <w:rPr>
          <w:rFonts w:ascii="Times New Roman" w:hAnsi="Times New Roman"/>
          <w:bCs/>
          <w:color w:val="000000" w:themeColor="text1"/>
          <w:sz w:val="28"/>
          <w:szCs w:val="28"/>
        </w:rPr>
        <w:t>изложить в следующей редакции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C63E75" w:rsidRDefault="00AF7A54" w:rsidP="00CE12A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 w:themeColor="text1"/>
          <w:sz w:val="28"/>
          <w:szCs w:val="28"/>
        </w:rPr>
        <w:t>«8</w:t>
      </w:r>
      <w:r>
        <w:rPr>
          <w:rFonts w:ascii="Times New Roman" w:hAnsi="Times New Roman"/>
          <w:bCs/>
          <w:color w:val="000000" w:themeColor="text1"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)</w:t>
      </w:r>
      <w:r w:rsidR="00432CD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согласованию с территориальным орган</w:t>
      </w:r>
      <w:r w:rsidR="00B708B1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="00432CD0">
        <w:rPr>
          <w:rFonts w:ascii="Times New Roman" w:hAnsi="Times New Roman"/>
          <w:bCs/>
          <w:color w:val="000000" w:themeColor="text1"/>
          <w:sz w:val="28"/>
          <w:szCs w:val="28"/>
        </w:rPr>
        <w:t>м федерального органа исполнительной власти в области гидрометеорологии и смежных с ней областях и территориальным орган</w:t>
      </w:r>
      <w:r w:rsidR="00B708B1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="00432CD0">
        <w:rPr>
          <w:rFonts w:ascii="Times New Roman" w:hAnsi="Times New Roman"/>
          <w:bCs/>
          <w:color w:val="000000" w:themeColor="text1"/>
          <w:sz w:val="28"/>
          <w:szCs w:val="28"/>
        </w:rPr>
        <w:t>м федерального органа исполнительной власти, уполномоченного Правительством Российской Федерации на осуществление федерального государственного экологического контроля (надзора)</w:t>
      </w:r>
      <w:r w:rsidR="009163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охраны окружающей среды, </w:t>
      </w:r>
      <w:r w:rsidR="002F4096">
        <w:rPr>
          <w:rFonts w:ascii="Times New Roman" w:hAnsi="Times New Roman"/>
          <w:bCs/>
          <w:color w:val="000000" w:themeColor="text1"/>
          <w:sz w:val="28"/>
          <w:szCs w:val="28"/>
        </w:rPr>
        <w:t>определяет порядок проведения</w:t>
      </w:r>
      <w:proofErr w:type="gramEnd"/>
      <w:r w:rsidR="002F40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F4096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мероприятий по регулированию</w:t>
      </w:r>
      <w:r w:rsidR="00B108E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выбросов загрязняющих веществ в атмосферный воздух в периоды неблагоприятных метеорологических условий</w:t>
      </w:r>
      <w:proofErr w:type="gramStart"/>
      <w:r w:rsidR="00C63E75" w:rsidRPr="0035651D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  <w:r w:rsidR="00C63E75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proofErr w:type="gramEnd"/>
      <w:r w:rsidR="00C63E75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555017" w:rsidRDefault="00033715" w:rsidP="00CE12A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б) дополнить пункт</w:t>
      </w:r>
      <w:r w:rsidR="008F4855">
        <w:rPr>
          <w:rFonts w:ascii="Times New Roman" w:hAnsi="Times New Roman"/>
          <w:bCs/>
          <w:color w:val="000000" w:themeColor="text1"/>
          <w:sz w:val="28"/>
          <w:szCs w:val="28"/>
        </w:rPr>
        <w:t>ами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8</w:t>
      </w:r>
      <w:r>
        <w:rPr>
          <w:rFonts w:ascii="Times New Roman" w:hAnsi="Times New Roman"/>
          <w:bCs/>
          <w:color w:val="000000" w:themeColor="text1"/>
          <w:sz w:val="28"/>
          <w:szCs w:val="28"/>
          <w:vertAlign w:val="superscript"/>
        </w:rPr>
        <w:t xml:space="preserve">3 </w:t>
      </w:r>
      <w:r w:rsidR="008F4855">
        <w:rPr>
          <w:rFonts w:ascii="Times New Roman" w:hAnsi="Times New Roman"/>
          <w:bCs/>
          <w:color w:val="000000" w:themeColor="text1"/>
          <w:sz w:val="28"/>
          <w:szCs w:val="28"/>
        </w:rPr>
        <w:t>и 8</w:t>
      </w:r>
      <w:r w:rsidR="008F4855">
        <w:rPr>
          <w:rFonts w:ascii="Times New Roman" w:hAnsi="Times New Roman"/>
          <w:bCs/>
          <w:color w:val="000000" w:themeColor="text1"/>
          <w:sz w:val="28"/>
          <w:szCs w:val="28"/>
          <w:vertAlign w:val="superscript"/>
        </w:rPr>
        <w:t>4</w:t>
      </w:r>
      <w:r w:rsidR="008F48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следующего содержания:</w:t>
      </w:r>
    </w:p>
    <w:p w:rsidR="008F4855" w:rsidRPr="008F4855" w:rsidRDefault="00A01F3E" w:rsidP="009E0E34">
      <w:pPr>
        <w:pStyle w:val="ad"/>
        <w:spacing w:before="0" w:beforeAutospacing="0" w:after="0" w:afterAutospacing="0" w:line="230" w:lineRule="atLeast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«</w:t>
      </w:r>
      <w:r w:rsidR="008F4855">
        <w:rPr>
          <w:bCs/>
          <w:color w:val="000000" w:themeColor="text1"/>
          <w:sz w:val="28"/>
          <w:szCs w:val="28"/>
        </w:rPr>
        <w:t>8</w:t>
      </w:r>
      <w:r w:rsidR="008F4855">
        <w:rPr>
          <w:bCs/>
          <w:color w:val="000000" w:themeColor="text1"/>
          <w:sz w:val="28"/>
          <w:szCs w:val="28"/>
          <w:vertAlign w:val="superscript"/>
        </w:rPr>
        <w:t>3</w:t>
      </w:r>
      <w:r w:rsidR="008F4855">
        <w:rPr>
          <w:bCs/>
          <w:color w:val="000000" w:themeColor="text1"/>
          <w:sz w:val="28"/>
          <w:szCs w:val="28"/>
        </w:rPr>
        <w:t xml:space="preserve">) </w:t>
      </w:r>
      <w:r w:rsidR="003824AC" w:rsidRPr="00CD4C5E">
        <w:rPr>
          <w:sz w:val="28"/>
          <w:szCs w:val="28"/>
        </w:rPr>
        <w:t xml:space="preserve">устанавливает порядок </w:t>
      </w:r>
      <w:r w:rsidR="008F4855" w:rsidRPr="00CD4C5E">
        <w:rPr>
          <w:sz w:val="28"/>
          <w:szCs w:val="28"/>
        </w:rPr>
        <w:t>обеспеч</w:t>
      </w:r>
      <w:r w:rsidR="003824AC" w:rsidRPr="00CD4C5E">
        <w:rPr>
          <w:sz w:val="28"/>
          <w:szCs w:val="28"/>
        </w:rPr>
        <w:t xml:space="preserve">ения </w:t>
      </w:r>
      <w:r w:rsidR="007529DA" w:rsidRPr="00CD4C5E">
        <w:rPr>
          <w:sz w:val="28"/>
          <w:szCs w:val="28"/>
        </w:rPr>
        <w:t>исполнительным орган</w:t>
      </w:r>
      <w:r w:rsidR="007529DA">
        <w:rPr>
          <w:sz w:val="28"/>
          <w:szCs w:val="28"/>
        </w:rPr>
        <w:t>ом</w:t>
      </w:r>
      <w:r w:rsidR="007529DA" w:rsidRPr="00CD4C5E">
        <w:rPr>
          <w:sz w:val="28"/>
          <w:szCs w:val="28"/>
        </w:rPr>
        <w:t xml:space="preserve"> </w:t>
      </w:r>
      <w:r w:rsidR="007529DA">
        <w:rPr>
          <w:sz w:val="28"/>
          <w:szCs w:val="28"/>
        </w:rPr>
        <w:t>Смоленской области</w:t>
      </w:r>
      <w:r w:rsidR="007529DA" w:rsidRPr="00CD4C5E">
        <w:rPr>
          <w:sz w:val="28"/>
          <w:szCs w:val="28"/>
        </w:rPr>
        <w:t>, уполномоченны</w:t>
      </w:r>
      <w:r w:rsidR="007529DA">
        <w:rPr>
          <w:sz w:val="28"/>
          <w:szCs w:val="28"/>
        </w:rPr>
        <w:t>м</w:t>
      </w:r>
      <w:r w:rsidR="007529DA" w:rsidRPr="00CD4C5E">
        <w:rPr>
          <w:sz w:val="28"/>
          <w:szCs w:val="28"/>
        </w:rPr>
        <w:t xml:space="preserve"> на осуществление регионального государственного экологического контроля (надзора)</w:t>
      </w:r>
      <w:r w:rsidR="007529DA">
        <w:rPr>
          <w:sz w:val="28"/>
          <w:szCs w:val="28"/>
        </w:rPr>
        <w:t>,</w:t>
      </w:r>
      <w:r w:rsidR="007529DA" w:rsidRPr="00CD4C5E">
        <w:rPr>
          <w:sz w:val="28"/>
          <w:szCs w:val="28"/>
        </w:rPr>
        <w:t xml:space="preserve"> при поступлении общего прогноза неблагоприятных метеорологических условий </w:t>
      </w:r>
      <w:r w:rsidR="00E246F6" w:rsidRPr="00CD4C5E">
        <w:rPr>
          <w:sz w:val="28"/>
          <w:szCs w:val="28"/>
        </w:rPr>
        <w:t xml:space="preserve">информирования </w:t>
      </w:r>
      <w:r w:rsidR="003824AC" w:rsidRPr="00CD4C5E">
        <w:rPr>
          <w:sz w:val="28"/>
          <w:szCs w:val="28"/>
        </w:rPr>
        <w:t>юридических лиц, индивидуальных предпринимателей, которые обязаны проводить мероприятия по снижению выбросов загрязняющих веществ в атмосферный воздух на объектах хозяйственной и (или) иной деятельности</w:t>
      </w:r>
      <w:r w:rsidR="00CD4C5E">
        <w:rPr>
          <w:sz w:val="28"/>
          <w:szCs w:val="28"/>
        </w:rPr>
        <w:t>;</w:t>
      </w:r>
      <w:r w:rsidR="008F4855">
        <w:t xml:space="preserve"> </w:t>
      </w:r>
    </w:p>
    <w:p w:rsidR="00B22F9F" w:rsidRPr="007529DA" w:rsidRDefault="00A01F3E" w:rsidP="009E0E34">
      <w:pPr>
        <w:pStyle w:val="ad"/>
        <w:spacing w:before="0" w:beforeAutospacing="0" w:after="0" w:afterAutospacing="0" w:line="230" w:lineRule="atLeast"/>
        <w:ind w:firstLine="709"/>
        <w:jc w:val="both"/>
        <w:rPr>
          <w:sz w:val="28"/>
          <w:szCs w:val="28"/>
        </w:rPr>
      </w:pPr>
      <w:proofErr w:type="gramStart"/>
      <w:r>
        <w:rPr>
          <w:bCs/>
          <w:color w:val="000000" w:themeColor="text1"/>
          <w:sz w:val="28"/>
          <w:szCs w:val="28"/>
        </w:rPr>
        <w:t>8</w:t>
      </w:r>
      <w:r w:rsidR="008F4855">
        <w:rPr>
          <w:bCs/>
          <w:color w:val="000000" w:themeColor="text1"/>
          <w:sz w:val="28"/>
          <w:szCs w:val="28"/>
          <w:vertAlign w:val="superscript"/>
        </w:rPr>
        <w:t>4</w:t>
      </w:r>
      <w:r>
        <w:rPr>
          <w:bCs/>
          <w:color w:val="000000" w:themeColor="text1"/>
          <w:sz w:val="28"/>
          <w:szCs w:val="28"/>
        </w:rPr>
        <w:t xml:space="preserve">) устанавливает </w:t>
      </w:r>
      <w:r w:rsidR="00B22F9F">
        <w:rPr>
          <w:bCs/>
          <w:color w:val="000000" w:themeColor="text1"/>
          <w:sz w:val="28"/>
          <w:szCs w:val="28"/>
        </w:rPr>
        <w:t xml:space="preserve">перечень </w:t>
      </w:r>
      <w:r w:rsidR="00B22F9F" w:rsidRPr="00B22F9F">
        <w:rPr>
          <w:sz w:val="28"/>
          <w:szCs w:val="28"/>
        </w:rPr>
        <w:t xml:space="preserve">опасных видов </w:t>
      </w:r>
      <w:proofErr w:type="spellStart"/>
      <w:r w:rsidR="00B22F9F" w:rsidRPr="00B22F9F">
        <w:rPr>
          <w:sz w:val="28"/>
          <w:szCs w:val="28"/>
        </w:rPr>
        <w:t>инвазивных</w:t>
      </w:r>
      <w:proofErr w:type="spellEnd"/>
      <w:r w:rsidR="00B22F9F" w:rsidRPr="00B22F9F">
        <w:rPr>
          <w:sz w:val="28"/>
          <w:szCs w:val="28"/>
        </w:rPr>
        <w:t xml:space="preserve"> (чужеродных) растений, которые не отнесены к карантинным объектам и сорным растениям и в </w:t>
      </w:r>
      <w:r w:rsidR="00B22F9F" w:rsidRPr="007529DA">
        <w:rPr>
          <w:sz w:val="28"/>
          <w:szCs w:val="28"/>
        </w:rPr>
        <w:t>отношении которых должны приниматься меры по их выявлению, предотвращению их распространения и их уничтожению</w:t>
      </w:r>
      <w:r w:rsidR="007529DA" w:rsidRPr="007529DA">
        <w:rPr>
          <w:sz w:val="28"/>
          <w:szCs w:val="28"/>
        </w:rPr>
        <w:t>, за исключением случая, предусмотренного пунктом 4 статьи 50</w:t>
      </w:r>
      <w:r w:rsidR="007529DA" w:rsidRPr="007529DA">
        <w:rPr>
          <w:sz w:val="28"/>
          <w:szCs w:val="28"/>
          <w:vertAlign w:val="superscript"/>
        </w:rPr>
        <w:t>1</w:t>
      </w:r>
      <w:r w:rsidR="00B708B1">
        <w:rPr>
          <w:sz w:val="28"/>
          <w:szCs w:val="28"/>
        </w:rPr>
        <w:t xml:space="preserve"> Федерального закона от 10 января </w:t>
      </w:r>
      <w:r w:rsidR="007529DA" w:rsidRPr="007529DA">
        <w:rPr>
          <w:sz w:val="28"/>
          <w:szCs w:val="28"/>
        </w:rPr>
        <w:t>2002</w:t>
      </w:r>
      <w:r w:rsidR="006A17BC">
        <w:rPr>
          <w:sz w:val="28"/>
          <w:szCs w:val="28"/>
        </w:rPr>
        <w:t xml:space="preserve"> года</w:t>
      </w:r>
      <w:r w:rsidR="007529DA" w:rsidRPr="007529DA">
        <w:rPr>
          <w:sz w:val="28"/>
          <w:szCs w:val="28"/>
        </w:rPr>
        <w:t xml:space="preserve"> № </w:t>
      </w:r>
      <w:r w:rsidR="007529DA">
        <w:rPr>
          <w:sz w:val="28"/>
          <w:szCs w:val="28"/>
        </w:rPr>
        <w:t>7-</w:t>
      </w:r>
      <w:r w:rsidR="007529DA" w:rsidRPr="007529DA">
        <w:rPr>
          <w:sz w:val="28"/>
          <w:szCs w:val="28"/>
        </w:rPr>
        <w:t xml:space="preserve">ФЗ </w:t>
      </w:r>
      <w:r w:rsidR="006A17BC">
        <w:rPr>
          <w:sz w:val="28"/>
          <w:szCs w:val="28"/>
        </w:rPr>
        <w:t xml:space="preserve">             </w:t>
      </w:r>
      <w:r w:rsidR="007529DA" w:rsidRPr="007529DA">
        <w:rPr>
          <w:sz w:val="28"/>
          <w:szCs w:val="28"/>
        </w:rPr>
        <w:t>«Об охране окружающей сред</w:t>
      </w:r>
      <w:r w:rsidR="007529DA">
        <w:rPr>
          <w:sz w:val="28"/>
          <w:szCs w:val="28"/>
        </w:rPr>
        <w:t>ы</w:t>
      </w:r>
      <w:r w:rsidR="007529DA" w:rsidRPr="007529DA">
        <w:rPr>
          <w:sz w:val="28"/>
          <w:szCs w:val="28"/>
        </w:rPr>
        <w:t>»</w:t>
      </w:r>
      <w:r w:rsidR="009E0E34" w:rsidRPr="007529DA">
        <w:rPr>
          <w:sz w:val="28"/>
          <w:szCs w:val="28"/>
        </w:rPr>
        <w:t>;»</w:t>
      </w:r>
      <w:r w:rsidR="00FE3B21" w:rsidRPr="007529DA">
        <w:rPr>
          <w:sz w:val="28"/>
          <w:szCs w:val="28"/>
        </w:rPr>
        <w:t>;</w:t>
      </w:r>
      <w:proofErr w:type="gramEnd"/>
    </w:p>
    <w:p w:rsidR="00FE3B21" w:rsidRDefault="00FE3B21" w:rsidP="009E0E34">
      <w:pPr>
        <w:pStyle w:val="ad"/>
        <w:spacing w:before="0" w:beforeAutospacing="0" w:after="0" w:afterAutospacing="0" w:line="23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статье 4:</w:t>
      </w:r>
    </w:p>
    <w:p w:rsidR="00030499" w:rsidRPr="00030499" w:rsidRDefault="00030499" w:rsidP="009E0E34">
      <w:pPr>
        <w:pStyle w:val="ad"/>
        <w:spacing w:before="0" w:beforeAutospacing="0" w:after="0" w:afterAutospacing="0" w:line="23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314BFF">
        <w:rPr>
          <w:sz w:val="28"/>
          <w:szCs w:val="28"/>
        </w:rPr>
        <w:t>пункт 9</w:t>
      </w:r>
      <w:r w:rsidR="00314BFF">
        <w:rPr>
          <w:sz w:val="28"/>
          <w:szCs w:val="28"/>
          <w:vertAlign w:val="superscript"/>
        </w:rPr>
        <w:t>15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изложить </w:t>
      </w:r>
      <w:r>
        <w:rPr>
          <w:bCs/>
          <w:color w:val="000000" w:themeColor="text1"/>
          <w:sz w:val="28"/>
          <w:szCs w:val="28"/>
        </w:rPr>
        <w:t>в следующей редакции:</w:t>
      </w:r>
    </w:p>
    <w:p w:rsidR="001F1477" w:rsidRDefault="00B97AA4" w:rsidP="001F147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«9</w:t>
      </w:r>
      <w:r>
        <w:rPr>
          <w:rFonts w:ascii="Times New Roman" w:hAnsi="Times New Roman"/>
          <w:sz w:val="28"/>
          <w:szCs w:val="28"/>
          <w:vertAlign w:val="superscript"/>
        </w:rPr>
        <w:t>15</w:t>
      </w:r>
      <w:r w:rsidR="001F1477">
        <w:rPr>
          <w:rFonts w:ascii="Times New Roman" w:hAnsi="Times New Roman"/>
          <w:sz w:val="28"/>
          <w:szCs w:val="28"/>
        </w:rPr>
        <w:t xml:space="preserve">) </w:t>
      </w:r>
      <w:r w:rsidR="001F1477" w:rsidRPr="00783EB4">
        <w:rPr>
          <w:rFonts w:ascii="Times New Roman" w:hAnsi="Times New Roman"/>
          <w:sz w:val="28"/>
          <w:szCs w:val="28"/>
        </w:rPr>
        <w:t xml:space="preserve">организует </w:t>
      </w:r>
      <w:r w:rsidR="001F1477">
        <w:rPr>
          <w:rFonts w:ascii="Times New Roman" w:hAnsi="Times New Roman"/>
          <w:sz w:val="28"/>
          <w:szCs w:val="28"/>
        </w:rPr>
        <w:t>проведение мероприятий</w:t>
      </w:r>
      <w:r w:rsidR="001F1477" w:rsidRPr="00783EB4">
        <w:rPr>
          <w:rFonts w:ascii="Times New Roman" w:hAnsi="Times New Roman"/>
          <w:sz w:val="28"/>
          <w:szCs w:val="28"/>
        </w:rPr>
        <w:t xml:space="preserve"> по регулированию выбросов загрязняющих веществ в атмосферный воздух в периоды неблагоприятных метеорологических условий</w:t>
      </w:r>
      <w:proofErr w:type="gramStart"/>
      <w:r w:rsidR="001F1477" w:rsidRPr="00783EB4">
        <w:rPr>
          <w:rFonts w:ascii="Times New Roman" w:hAnsi="Times New Roman"/>
          <w:sz w:val="28"/>
          <w:szCs w:val="28"/>
        </w:rPr>
        <w:t>;</w:t>
      </w:r>
      <w:r w:rsidR="001F1477">
        <w:rPr>
          <w:rFonts w:ascii="Times New Roman" w:hAnsi="Times New Roman"/>
          <w:sz w:val="28"/>
          <w:szCs w:val="28"/>
        </w:rPr>
        <w:t>»</w:t>
      </w:r>
      <w:proofErr w:type="gramEnd"/>
      <w:r w:rsidR="001F1477">
        <w:rPr>
          <w:rFonts w:ascii="Times New Roman" w:hAnsi="Times New Roman"/>
          <w:sz w:val="28"/>
          <w:szCs w:val="28"/>
        </w:rPr>
        <w:t>;</w:t>
      </w:r>
    </w:p>
    <w:p w:rsidR="001F1477" w:rsidRPr="00CF2794" w:rsidRDefault="001F1477" w:rsidP="001F1477">
      <w:pPr>
        <w:pStyle w:val="ab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CF2794">
        <w:rPr>
          <w:rFonts w:ascii="Times New Roman" w:hAnsi="Times New Roman"/>
          <w:sz w:val="28"/>
          <w:szCs w:val="28"/>
        </w:rPr>
        <w:t>дополнить пункт</w:t>
      </w:r>
      <w:r w:rsidR="006A17BC">
        <w:rPr>
          <w:rFonts w:ascii="Times New Roman" w:hAnsi="Times New Roman"/>
          <w:sz w:val="28"/>
          <w:szCs w:val="28"/>
        </w:rPr>
        <w:t>а</w:t>
      </w:r>
      <w:r w:rsidR="00D50F30">
        <w:rPr>
          <w:rFonts w:ascii="Times New Roman" w:hAnsi="Times New Roman"/>
          <w:sz w:val="28"/>
          <w:szCs w:val="28"/>
        </w:rPr>
        <w:t>м</w:t>
      </w:r>
      <w:r w:rsidR="006A17BC">
        <w:rPr>
          <w:rFonts w:ascii="Times New Roman" w:hAnsi="Times New Roman"/>
          <w:sz w:val="28"/>
          <w:szCs w:val="28"/>
        </w:rPr>
        <w:t>и</w:t>
      </w:r>
      <w:r w:rsidRPr="00CF2794">
        <w:rPr>
          <w:rFonts w:ascii="Times New Roman" w:hAnsi="Times New Roman"/>
          <w:sz w:val="28"/>
          <w:szCs w:val="28"/>
        </w:rPr>
        <w:t xml:space="preserve"> 9</w:t>
      </w:r>
      <w:r w:rsidR="00B97AA4">
        <w:rPr>
          <w:rFonts w:ascii="Times New Roman" w:hAnsi="Times New Roman"/>
          <w:sz w:val="28"/>
          <w:szCs w:val="28"/>
          <w:vertAlign w:val="superscript"/>
        </w:rPr>
        <w:t>19</w:t>
      </w:r>
      <w:r w:rsidR="00D16BB1">
        <w:rPr>
          <w:rFonts w:ascii="Times New Roman" w:hAnsi="Times New Roman"/>
          <w:sz w:val="28"/>
          <w:szCs w:val="28"/>
        </w:rPr>
        <w:t xml:space="preserve"> и 9</w:t>
      </w:r>
      <w:r w:rsidR="00D16BB1">
        <w:rPr>
          <w:rFonts w:ascii="Times New Roman" w:hAnsi="Times New Roman"/>
          <w:sz w:val="28"/>
          <w:szCs w:val="28"/>
          <w:vertAlign w:val="superscript"/>
        </w:rPr>
        <w:t>20</w:t>
      </w:r>
      <w:r w:rsidRPr="00CF2794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813224" w:rsidRDefault="00B97AA4" w:rsidP="001F147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«9</w:t>
      </w:r>
      <w:r w:rsidR="00D50F30">
        <w:rPr>
          <w:rFonts w:ascii="Times New Roman" w:hAnsi="Times New Roman"/>
          <w:sz w:val="28"/>
          <w:szCs w:val="28"/>
          <w:vertAlign w:val="superscript"/>
        </w:rPr>
        <w:t>19</w:t>
      </w:r>
      <w:r w:rsidR="001F1477">
        <w:rPr>
          <w:rFonts w:ascii="Times New Roman" w:hAnsi="Times New Roman"/>
          <w:sz w:val="28"/>
          <w:szCs w:val="28"/>
        </w:rPr>
        <w:t>) при поступлении общего прогноза неблагоприятных метеорологических условий обеспечивает информирование юридических лиц, индивидуальных предпринимателей, которые обязаны проводить мероприятия по снижению выбросов загрязняющих веществ в атмосферный воздух на объектах хозяйственной и (или) иной деятельности, в порядке, установленном Правительством Смоленской области;</w:t>
      </w:r>
    </w:p>
    <w:p w:rsidR="001F1477" w:rsidRPr="00716FD8" w:rsidRDefault="00813224" w:rsidP="001F147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  <w:vertAlign w:val="superscript"/>
        </w:rPr>
        <w:t>20</w:t>
      </w:r>
      <w:r w:rsidRPr="00437F2D">
        <w:rPr>
          <w:rFonts w:ascii="Times New Roman" w:hAnsi="Times New Roman"/>
          <w:sz w:val="28"/>
          <w:szCs w:val="28"/>
        </w:rPr>
        <w:t>)</w:t>
      </w:r>
      <w:r w:rsidR="00A015DE" w:rsidRPr="00437F2D">
        <w:rPr>
          <w:rFonts w:ascii="Times New Roman" w:hAnsi="Times New Roman"/>
        </w:rPr>
        <w:t xml:space="preserve"> </w:t>
      </w:r>
      <w:r w:rsidR="00437F2D" w:rsidRPr="00437F2D">
        <w:rPr>
          <w:rFonts w:ascii="Times New Roman" w:hAnsi="Times New Roman"/>
          <w:sz w:val="28"/>
          <w:szCs w:val="28"/>
        </w:rPr>
        <w:t>согласовывает</w:t>
      </w:r>
      <w:r w:rsidR="00437F2D">
        <w:rPr>
          <w:rFonts w:ascii="Times New Roman" w:hAnsi="Times New Roman"/>
          <w:sz w:val="28"/>
          <w:szCs w:val="28"/>
        </w:rPr>
        <w:t xml:space="preserve"> </w:t>
      </w:r>
      <w:r w:rsidR="00437F2D" w:rsidRPr="00716FD8">
        <w:rPr>
          <w:rFonts w:ascii="Times New Roman" w:hAnsi="Times New Roman"/>
          <w:sz w:val="28"/>
          <w:szCs w:val="28"/>
        </w:rPr>
        <w:t>п</w:t>
      </w:r>
      <w:r w:rsidR="00A015DE" w:rsidRPr="00716FD8">
        <w:rPr>
          <w:rFonts w:ascii="Times New Roman" w:hAnsi="Times New Roman"/>
          <w:sz w:val="28"/>
          <w:szCs w:val="28"/>
        </w:rPr>
        <w:t>ланы мероприятий по снижению выбросов загрязняющих веществ в атмосферный воздух в периоды неблагоприятных метеорологических условий</w:t>
      </w:r>
      <w:r w:rsidR="00437F2D" w:rsidRPr="00716FD8">
        <w:rPr>
          <w:rFonts w:ascii="Times New Roman" w:hAnsi="Times New Roman"/>
          <w:sz w:val="28"/>
          <w:szCs w:val="28"/>
        </w:rPr>
        <w:t>,</w:t>
      </w:r>
      <w:r w:rsidR="00A015DE" w:rsidRPr="00716FD8">
        <w:rPr>
          <w:rFonts w:ascii="Times New Roman" w:hAnsi="Times New Roman"/>
          <w:sz w:val="28"/>
          <w:szCs w:val="28"/>
        </w:rPr>
        <w:t xml:space="preserve"> разраб</w:t>
      </w:r>
      <w:r w:rsidR="00437F2D" w:rsidRPr="00716FD8">
        <w:rPr>
          <w:rFonts w:ascii="Times New Roman" w:hAnsi="Times New Roman"/>
          <w:sz w:val="28"/>
          <w:szCs w:val="28"/>
        </w:rPr>
        <w:t>отанные</w:t>
      </w:r>
      <w:r w:rsidR="00A015DE" w:rsidRPr="00716FD8">
        <w:rPr>
          <w:rFonts w:ascii="Times New Roman" w:hAnsi="Times New Roman"/>
          <w:sz w:val="28"/>
          <w:szCs w:val="28"/>
        </w:rPr>
        <w:t xml:space="preserve"> юридическими лицами, индивидуальными предпринимателями, осуществляющими хозяйственную и (или) иную деятельность на объектах I, II и III категорий, определенных в соответствии с законодательством в области охраны окружающей среды и имеющих источники выбросов загрязняющи</w:t>
      </w:r>
      <w:r w:rsidR="006A17BC">
        <w:rPr>
          <w:rFonts w:ascii="Times New Roman" w:hAnsi="Times New Roman"/>
          <w:sz w:val="28"/>
          <w:szCs w:val="28"/>
        </w:rPr>
        <w:t>х веществ в атмосферный воздух</w:t>
      </w:r>
      <w:r w:rsidR="00CF69BC">
        <w:rPr>
          <w:rFonts w:ascii="Times New Roman" w:hAnsi="Times New Roman"/>
          <w:sz w:val="28"/>
          <w:szCs w:val="28"/>
        </w:rPr>
        <w:t>;</w:t>
      </w:r>
      <w:r w:rsidR="001F1477" w:rsidRPr="00716FD8">
        <w:rPr>
          <w:rFonts w:ascii="Times New Roman" w:hAnsi="Times New Roman"/>
          <w:sz w:val="28"/>
          <w:szCs w:val="28"/>
        </w:rPr>
        <w:t>».</w:t>
      </w:r>
      <w:proofErr w:type="gramEnd"/>
    </w:p>
    <w:p w:rsidR="00221428" w:rsidRDefault="00221428" w:rsidP="00CE12A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170E52" w:rsidRPr="00D46918" w:rsidRDefault="00170E52" w:rsidP="00CE12A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D46918">
        <w:rPr>
          <w:rFonts w:ascii="Times New Roman" w:hAnsi="Times New Roman"/>
          <w:b/>
          <w:bCs/>
          <w:color w:val="000000" w:themeColor="text1"/>
          <w:sz w:val="28"/>
          <w:szCs w:val="28"/>
        </w:rPr>
        <w:t>Статья 2</w:t>
      </w:r>
    </w:p>
    <w:p w:rsidR="00170E52" w:rsidRPr="00D46918" w:rsidRDefault="00170E52" w:rsidP="00170E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46918">
        <w:rPr>
          <w:rFonts w:ascii="Times New Roman" w:hAnsi="Times New Roman"/>
          <w:color w:val="000000" w:themeColor="text1"/>
          <w:sz w:val="28"/>
          <w:szCs w:val="28"/>
        </w:rPr>
        <w:t xml:space="preserve">Настоящий областной закон вступает в силу </w:t>
      </w:r>
      <w:r w:rsidR="00E85E8E">
        <w:rPr>
          <w:rFonts w:ascii="Times New Roman" w:hAnsi="Times New Roman"/>
          <w:color w:val="000000" w:themeColor="text1"/>
          <w:sz w:val="28"/>
          <w:szCs w:val="28"/>
        </w:rPr>
        <w:t>с 1 марта 2026 года.</w:t>
      </w:r>
    </w:p>
    <w:p w:rsidR="001A02D8" w:rsidRPr="00D46918" w:rsidRDefault="001A02D8" w:rsidP="00EA6E67">
      <w:pPr>
        <w:pStyle w:val="ab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A6E67" w:rsidRPr="00FF1DFC" w:rsidRDefault="00EA6E67" w:rsidP="00EA6E67">
      <w:pPr>
        <w:pStyle w:val="ab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30ECE" w:rsidRPr="00D46918" w:rsidRDefault="00792111" w:rsidP="007E52C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46918">
        <w:rPr>
          <w:rFonts w:ascii="Times New Roman" w:hAnsi="Times New Roman"/>
          <w:b/>
          <w:color w:val="000000" w:themeColor="text1"/>
          <w:sz w:val="28"/>
          <w:szCs w:val="28"/>
        </w:rPr>
        <w:t>Губернатор</w:t>
      </w:r>
      <w:r w:rsidR="00226458" w:rsidRPr="00D4691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CE614F" w:rsidRPr="00D46918"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r w:rsidRPr="00D46918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Смоленской области       </w:t>
      </w:r>
      <w:r w:rsidR="00D15D64" w:rsidRPr="00D4691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D4691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             </w:t>
      </w:r>
      <w:r w:rsidR="00226458" w:rsidRPr="00D4691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DE4E02" w:rsidRPr="00D4691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</w:t>
      </w:r>
      <w:r w:rsidR="00CE614F" w:rsidRPr="00D4691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</w:t>
      </w:r>
      <w:r w:rsidR="00226458" w:rsidRPr="00D46918">
        <w:rPr>
          <w:rFonts w:ascii="Times New Roman" w:hAnsi="Times New Roman"/>
          <w:b/>
          <w:color w:val="000000" w:themeColor="text1"/>
          <w:sz w:val="28"/>
          <w:szCs w:val="28"/>
        </w:rPr>
        <w:t>В</w:t>
      </w:r>
      <w:r w:rsidR="00112AF2" w:rsidRPr="00D46918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226458" w:rsidRPr="00D46918">
        <w:rPr>
          <w:rFonts w:ascii="Times New Roman" w:hAnsi="Times New Roman"/>
          <w:b/>
          <w:color w:val="000000" w:themeColor="text1"/>
          <w:sz w:val="28"/>
          <w:szCs w:val="28"/>
        </w:rPr>
        <w:t>Н</w:t>
      </w:r>
      <w:r w:rsidR="00112AF2" w:rsidRPr="00D46918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226458" w:rsidRPr="00D46918">
        <w:rPr>
          <w:rFonts w:ascii="Times New Roman" w:hAnsi="Times New Roman"/>
          <w:b/>
          <w:color w:val="000000" w:themeColor="text1"/>
          <w:sz w:val="28"/>
          <w:szCs w:val="28"/>
        </w:rPr>
        <w:t>Анохин</w:t>
      </w:r>
    </w:p>
    <w:p w:rsidR="00C607C6" w:rsidRPr="00D46918" w:rsidRDefault="00C607C6" w:rsidP="00793F43">
      <w:pPr>
        <w:pStyle w:val="ab"/>
        <w:rPr>
          <w:rFonts w:ascii="Times New Roman" w:hAnsi="Times New Roman"/>
          <w:color w:val="000000" w:themeColor="text1"/>
          <w:sz w:val="28"/>
          <w:szCs w:val="28"/>
        </w:rPr>
      </w:pPr>
    </w:p>
    <w:p w:rsidR="00E5581A" w:rsidRDefault="00792111" w:rsidP="00931C8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46918">
        <w:rPr>
          <w:rFonts w:ascii="Times New Roman" w:hAnsi="Times New Roman"/>
          <w:b/>
          <w:color w:val="000000" w:themeColor="text1"/>
          <w:sz w:val="28"/>
          <w:szCs w:val="28"/>
        </w:rPr>
        <w:t>«___» _____________20</w:t>
      </w:r>
      <w:r w:rsidR="00C1576F" w:rsidRPr="00D46918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D43D7C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4C41DC" w:rsidRPr="00D4691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года</w:t>
      </w:r>
    </w:p>
    <w:p w:rsidR="00292035" w:rsidRDefault="00792111" w:rsidP="00931C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46918">
        <w:rPr>
          <w:rFonts w:ascii="Times New Roman" w:hAnsi="Times New Roman"/>
          <w:b/>
          <w:color w:val="000000" w:themeColor="text1"/>
          <w:sz w:val="28"/>
          <w:szCs w:val="28"/>
        </w:rPr>
        <w:t>№ ___</w:t>
      </w:r>
      <w:r w:rsidR="002F2DD3" w:rsidRPr="00D46918">
        <w:rPr>
          <w:rFonts w:ascii="Times New Roman" w:hAnsi="Times New Roman"/>
          <w:b/>
          <w:color w:val="000000" w:themeColor="text1"/>
          <w:sz w:val="28"/>
          <w:szCs w:val="28"/>
        </w:rPr>
        <w:t>___</w:t>
      </w:r>
      <w:r w:rsidR="00050413" w:rsidRPr="00D4691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</w:t>
      </w:r>
    </w:p>
    <w:sectPr w:rsidR="00292035" w:rsidSect="00FF1DFC">
      <w:headerReference w:type="default" r:id="rId9"/>
      <w:pgSz w:w="11906" w:h="16838"/>
      <w:pgMar w:top="851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EFB" w:rsidRDefault="00E57EFB" w:rsidP="000A6E38">
      <w:pPr>
        <w:spacing w:after="0" w:line="240" w:lineRule="auto"/>
      </w:pPr>
      <w:r>
        <w:separator/>
      </w:r>
    </w:p>
  </w:endnote>
  <w:endnote w:type="continuationSeparator" w:id="0">
    <w:p w:rsidR="00E57EFB" w:rsidRDefault="00E57EFB" w:rsidP="000A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EFB" w:rsidRDefault="00E57EFB" w:rsidP="000A6E38">
      <w:pPr>
        <w:spacing w:after="0" w:line="240" w:lineRule="auto"/>
      </w:pPr>
      <w:r>
        <w:separator/>
      </w:r>
    </w:p>
  </w:footnote>
  <w:footnote w:type="continuationSeparator" w:id="0">
    <w:p w:rsidR="00E57EFB" w:rsidRDefault="00E57EFB" w:rsidP="000A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E38" w:rsidRPr="005E03D4" w:rsidRDefault="000A6E38">
    <w:pPr>
      <w:pStyle w:val="a6"/>
      <w:jc w:val="center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31FC"/>
    <w:multiLevelType w:val="hybridMultilevel"/>
    <w:tmpl w:val="25DA9574"/>
    <w:lvl w:ilvl="0" w:tplc="54EE7F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62387"/>
    <w:multiLevelType w:val="hybridMultilevel"/>
    <w:tmpl w:val="144E4F98"/>
    <w:lvl w:ilvl="0" w:tplc="D83C12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3526D61"/>
    <w:multiLevelType w:val="hybridMultilevel"/>
    <w:tmpl w:val="033C85D4"/>
    <w:lvl w:ilvl="0" w:tplc="7E8C68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E91C93"/>
    <w:multiLevelType w:val="hybridMultilevel"/>
    <w:tmpl w:val="0088CF32"/>
    <w:lvl w:ilvl="0" w:tplc="7522F7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DF3136"/>
    <w:multiLevelType w:val="hybridMultilevel"/>
    <w:tmpl w:val="5A54B5F6"/>
    <w:lvl w:ilvl="0" w:tplc="169494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3AD4"/>
    <w:rsid w:val="000008AD"/>
    <w:rsid w:val="00000963"/>
    <w:rsid w:val="00001407"/>
    <w:rsid w:val="0000375B"/>
    <w:rsid w:val="000057AA"/>
    <w:rsid w:val="00021307"/>
    <w:rsid w:val="000241C9"/>
    <w:rsid w:val="00025465"/>
    <w:rsid w:val="00027AC1"/>
    <w:rsid w:val="00030499"/>
    <w:rsid w:val="0003293E"/>
    <w:rsid w:val="00033715"/>
    <w:rsid w:val="00050413"/>
    <w:rsid w:val="00052C97"/>
    <w:rsid w:val="00057DE0"/>
    <w:rsid w:val="000633CC"/>
    <w:rsid w:val="00070ACC"/>
    <w:rsid w:val="00070DD0"/>
    <w:rsid w:val="0007282B"/>
    <w:rsid w:val="00072D45"/>
    <w:rsid w:val="0007402C"/>
    <w:rsid w:val="00074383"/>
    <w:rsid w:val="000744E5"/>
    <w:rsid w:val="00083791"/>
    <w:rsid w:val="00083857"/>
    <w:rsid w:val="0008644D"/>
    <w:rsid w:val="000864DC"/>
    <w:rsid w:val="000875D9"/>
    <w:rsid w:val="000924F4"/>
    <w:rsid w:val="000944B8"/>
    <w:rsid w:val="0009556D"/>
    <w:rsid w:val="00095DE9"/>
    <w:rsid w:val="00095F12"/>
    <w:rsid w:val="00097901"/>
    <w:rsid w:val="000A1049"/>
    <w:rsid w:val="000A2D8D"/>
    <w:rsid w:val="000A35FF"/>
    <w:rsid w:val="000A3AEA"/>
    <w:rsid w:val="000A696F"/>
    <w:rsid w:val="000A6E38"/>
    <w:rsid w:val="000B2A57"/>
    <w:rsid w:val="000B7BBA"/>
    <w:rsid w:val="000C3228"/>
    <w:rsid w:val="000C6224"/>
    <w:rsid w:val="000C6CA5"/>
    <w:rsid w:val="000C79C5"/>
    <w:rsid w:val="000D7F16"/>
    <w:rsid w:val="000E26CA"/>
    <w:rsid w:val="000E2933"/>
    <w:rsid w:val="000E2C77"/>
    <w:rsid w:val="000E5195"/>
    <w:rsid w:val="0010033A"/>
    <w:rsid w:val="00102A14"/>
    <w:rsid w:val="001035D0"/>
    <w:rsid w:val="0010736B"/>
    <w:rsid w:val="001107CA"/>
    <w:rsid w:val="00111936"/>
    <w:rsid w:val="00112AF2"/>
    <w:rsid w:val="00115336"/>
    <w:rsid w:val="001169A6"/>
    <w:rsid w:val="00121175"/>
    <w:rsid w:val="001275F4"/>
    <w:rsid w:val="00127634"/>
    <w:rsid w:val="00130B34"/>
    <w:rsid w:val="00130EF5"/>
    <w:rsid w:val="0013449C"/>
    <w:rsid w:val="0013684D"/>
    <w:rsid w:val="00136EE4"/>
    <w:rsid w:val="00137315"/>
    <w:rsid w:val="00137614"/>
    <w:rsid w:val="00140841"/>
    <w:rsid w:val="001412C9"/>
    <w:rsid w:val="00141521"/>
    <w:rsid w:val="001423F6"/>
    <w:rsid w:val="00147AC0"/>
    <w:rsid w:val="00150E74"/>
    <w:rsid w:val="0016028B"/>
    <w:rsid w:val="00162EBC"/>
    <w:rsid w:val="0016411A"/>
    <w:rsid w:val="001646AE"/>
    <w:rsid w:val="00165056"/>
    <w:rsid w:val="00170E52"/>
    <w:rsid w:val="0017212A"/>
    <w:rsid w:val="00175B26"/>
    <w:rsid w:val="00177264"/>
    <w:rsid w:val="00180349"/>
    <w:rsid w:val="001838D1"/>
    <w:rsid w:val="00194D0E"/>
    <w:rsid w:val="001967F0"/>
    <w:rsid w:val="00197FC3"/>
    <w:rsid w:val="001A02D8"/>
    <w:rsid w:val="001A60BA"/>
    <w:rsid w:val="001A66AF"/>
    <w:rsid w:val="001A75BE"/>
    <w:rsid w:val="001B048B"/>
    <w:rsid w:val="001B19B6"/>
    <w:rsid w:val="001B3520"/>
    <w:rsid w:val="001B4B5B"/>
    <w:rsid w:val="001B64D5"/>
    <w:rsid w:val="001C17ED"/>
    <w:rsid w:val="001C24C6"/>
    <w:rsid w:val="001C3737"/>
    <w:rsid w:val="001C5647"/>
    <w:rsid w:val="001C691E"/>
    <w:rsid w:val="001C7637"/>
    <w:rsid w:val="001D1A62"/>
    <w:rsid w:val="001D20FF"/>
    <w:rsid w:val="001D25A6"/>
    <w:rsid w:val="001D3D4F"/>
    <w:rsid w:val="001D475A"/>
    <w:rsid w:val="001D688B"/>
    <w:rsid w:val="001D6A80"/>
    <w:rsid w:val="001D7A87"/>
    <w:rsid w:val="001E2220"/>
    <w:rsid w:val="001E4A8D"/>
    <w:rsid w:val="001E5D0D"/>
    <w:rsid w:val="001F0558"/>
    <w:rsid w:val="001F1477"/>
    <w:rsid w:val="001F37FC"/>
    <w:rsid w:val="001F4EDC"/>
    <w:rsid w:val="001F73DB"/>
    <w:rsid w:val="002018D5"/>
    <w:rsid w:val="002036E9"/>
    <w:rsid w:val="00206600"/>
    <w:rsid w:val="00210D2D"/>
    <w:rsid w:val="0021190A"/>
    <w:rsid w:val="00212D79"/>
    <w:rsid w:val="00212F4F"/>
    <w:rsid w:val="0021398D"/>
    <w:rsid w:val="00214AD0"/>
    <w:rsid w:val="002150A8"/>
    <w:rsid w:val="00217207"/>
    <w:rsid w:val="00221428"/>
    <w:rsid w:val="00222607"/>
    <w:rsid w:val="00226458"/>
    <w:rsid w:val="00227924"/>
    <w:rsid w:val="00233D23"/>
    <w:rsid w:val="00234ABA"/>
    <w:rsid w:val="0023707F"/>
    <w:rsid w:val="0023735E"/>
    <w:rsid w:val="00246329"/>
    <w:rsid w:val="00247E54"/>
    <w:rsid w:val="00265C4D"/>
    <w:rsid w:val="00270DBE"/>
    <w:rsid w:val="002733BC"/>
    <w:rsid w:val="00273AC0"/>
    <w:rsid w:val="002809B3"/>
    <w:rsid w:val="002851C8"/>
    <w:rsid w:val="00285509"/>
    <w:rsid w:val="00286AD2"/>
    <w:rsid w:val="00292035"/>
    <w:rsid w:val="002A1228"/>
    <w:rsid w:val="002A1ADB"/>
    <w:rsid w:val="002A429E"/>
    <w:rsid w:val="002A4ED0"/>
    <w:rsid w:val="002A5D7F"/>
    <w:rsid w:val="002A72F0"/>
    <w:rsid w:val="002B3AB0"/>
    <w:rsid w:val="002B500F"/>
    <w:rsid w:val="002B5BF0"/>
    <w:rsid w:val="002B5F69"/>
    <w:rsid w:val="002B66A7"/>
    <w:rsid w:val="002C0937"/>
    <w:rsid w:val="002C2A08"/>
    <w:rsid w:val="002C5067"/>
    <w:rsid w:val="002C6BB3"/>
    <w:rsid w:val="002D06AD"/>
    <w:rsid w:val="002D2AE4"/>
    <w:rsid w:val="002D7596"/>
    <w:rsid w:val="002E66C1"/>
    <w:rsid w:val="002F0215"/>
    <w:rsid w:val="002F2DD3"/>
    <w:rsid w:val="002F4096"/>
    <w:rsid w:val="003014E6"/>
    <w:rsid w:val="00302BB9"/>
    <w:rsid w:val="00314BFF"/>
    <w:rsid w:val="00316207"/>
    <w:rsid w:val="00323AD4"/>
    <w:rsid w:val="003247A1"/>
    <w:rsid w:val="00324C6F"/>
    <w:rsid w:val="0033229B"/>
    <w:rsid w:val="00336FA1"/>
    <w:rsid w:val="00337623"/>
    <w:rsid w:val="0034001E"/>
    <w:rsid w:val="003408BE"/>
    <w:rsid w:val="00341725"/>
    <w:rsid w:val="00342ACB"/>
    <w:rsid w:val="0034514E"/>
    <w:rsid w:val="00345D4F"/>
    <w:rsid w:val="00354022"/>
    <w:rsid w:val="0035651D"/>
    <w:rsid w:val="0035783E"/>
    <w:rsid w:val="00357CF9"/>
    <w:rsid w:val="003706C0"/>
    <w:rsid w:val="00371387"/>
    <w:rsid w:val="00373D46"/>
    <w:rsid w:val="00375D59"/>
    <w:rsid w:val="00380EFE"/>
    <w:rsid w:val="00381665"/>
    <w:rsid w:val="003824AC"/>
    <w:rsid w:val="0038577A"/>
    <w:rsid w:val="00387B1E"/>
    <w:rsid w:val="00393B19"/>
    <w:rsid w:val="003959D7"/>
    <w:rsid w:val="003971EF"/>
    <w:rsid w:val="00397305"/>
    <w:rsid w:val="003A015A"/>
    <w:rsid w:val="003A2B94"/>
    <w:rsid w:val="003A325D"/>
    <w:rsid w:val="003A3CDA"/>
    <w:rsid w:val="003A4C2F"/>
    <w:rsid w:val="003A5E12"/>
    <w:rsid w:val="003B41D5"/>
    <w:rsid w:val="003B49D4"/>
    <w:rsid w:val="003B4DC7"/>
    <w:rsid w:val="003B6D27"/>
    <w:rsid w:val="003C0785"/>
    <w:rsid w:val="003C1CE8"/>
    <w:rsid w:val="003C7553"/>
    <w:rsid w:val="003D015F"/>
    <w:rsid w:val="003D07FA"/>
    <w:rsid w:val="003D28F5"/>
    <w:rsid w:val="003D6BBC"/>
    <w:rsid w:val="003D74D3"/>
    <w:rsid w:val="003D7518"/>
    <w:rsid w:val="003E34FE"/>
    <w:rsid w:val="003E35AA"/>
    <w:rsid w:val="003E6312"/>
    <w:rsid w:val="003F01FC"/>
    <w:rsid w:val="003F2684"/>
    <w:rsid w:val="003F467B"/>
    <w:rsid w:val="0041001E"/>
    <w:rsid w:val="00412EA6"/>
    <w:rsid w:val="00415B4F"/>
    <w:rsid w:val="00416526"/>
    <w:rsid w:val="00417DD7"/>
    <w:rsid w:val="00421C36"/>
    <w:rsid w:val="00432CD0"/>
    <w:rsid w:val="0043743E"/>
    <w:rsid w:val="00437F2D"/>
    <w:rsid w:val="004458CE"/>
    <w:rsid w:val="00452B6A"/>
    <w:rsid w:val="00453A68"/>
    <w:rsid w:val="004575FB"/>
    <w:rsid w:val="00461B2E"/>
    <w:rsid w:val="004656D4"/>
    <w:rsid w:val="00470E65"/>
    <w:rsid w:val="00471C09"/>
    <w:rsid w:val="0047246F"/>
    <w:rsid w:val="00472791"/>
    <w:rsid w:val="00473A99"/>
    <w:rsid w:val="00475B9E"/>
    <w:rsid w:val="00481BB7"/>
    <w:rsid w:val="00484043"/>
    <w:rsid w:val="00485CB3"/>
    <w:rsid w:val="00493B7C"/>
    <w:rsid w:val="004A7531"/>
    <w:rsid w:val="004B31C8"/>
    <w:rsid w:val="004B360F"/>
    <w:rsid w:val="004B3A44"/>
    <w:rsid w:val="004B4DD6"/>
    <w:rsid w:val="004B5029"/>
    <w:rsid w:val="004C0A53"/>
    <w:rsid w:val="004C41DC"/>
    <w:rsid w:val="004D0CEA"/>
    <w:rsid w:val="004D24EE"/>
    <w:rsid w:val="004E3C87"/>
    <w:rsid w:val="004F0CB4"/>
    <w:rsid w:val="004F72AD"/>
    <w:rsid w:val="004F7F5D"/>
    <w:rsid w:val="005005E1"/>
    <w:rsid w:val="00500C74"/>
    <w:rsid w:val="00500FC7"/>
    <w:rsid w:val="00500FC9"/>
    <w:rsid w:val="005018D3"/>
    <w:rsid w:val="005034D4"/>
    <w:rsid w:val="0050476D"/>
    <w:rsid w:val="00513D05"/>
    <w:rsid w:val="0051561E"/>
    <w:rsid w:val="00515C0E"/>
    <w:rsid w:val="00515E82"/>
    <w:rsid w:val="00523354"/>
    <w:rsid w:val="00523ABC"/>
    <w:rsid w:val="00527513"/>
    <w:rsid w:val="00530ECE"/>
    <w:rsid w:val="00532D8D"/>
    <w:rsid w:val="005357DE"/>
    <w:rsid w:val="005358DF"/>
    <w:rsid w:val="00540898"/>
    <w:rsid w:val="00540EBC"/>
    <w:rsid w:val="00541A0F"/>
    <w:rsid w:val="00542D75"/>
    <w:rsid w:val="005521B0"/>
    <w:rsid w:val="00555017"/>
    <w:rsid w:val="0055732B"/>
    <w:rsid w:val="00560960"/>
    <w:rsid w:val="005666AF"/>
    <w:rsid w:val="00566788"/>
    <w:rsid w:val="00566D09"/>
    <w:rsid w:val="00566E27"/>
    <w:rsid w:val="00571C8F"/>
    <w:rsid w:val="00571E6F"/>
    <w:rsid w:val="00576B82"/>
    <w:rsid w:val="005810C7"/>
    <w:rsid w:val="00581446"/>
    <w:rsid w:val="00585230"/>
    <w:rsid w:val="00587D50"/>
    <w:rsid w:val="00587FD4"/>
    <w:rsid w:val="00590953"/>
    <w:rsid w:val="00592784"/>
    <w:rsid w:val="00596775"/>
    <w:rsid w:val="00597D4C"/>
    <w:rsid w:val="005A54AA"/>
    <w:rsid w:val="005B0A6D"/>
    <w:rsid w:val="005C1B74"/>
    <w:rsid w:val="005D0386"/>
    <w:rsid w:val="005D069D"/>
    <w:rsid w:val="005D3ADA"/>
    <w:rsid w:val="005D3D59"/>
    <w:rsid w:val="005D7490"/>
    <w:rsid w:val="005E03D4"/>
    <w:rsid w:val="005E28D3"/>
    <w:rsid w:val="005E6E39"/>
    <w:rsid w:val="00606D2A"/>
    <w:rsid w:val="00607CDC"/>
    <w:rsid w:val="006234E0"/>
    <w:rsid w:val="006269C8"/>
    <w:rsid w:val="00631AF6"/>
    <w:rsid w:val="00634DA3"/>
    <w:rsid w:val="00635865"/>
    <w:rsid w:val="00636163"/>
    <w:rsid w:val="00640E19"/>
    <w:rsid w:val="006450CE"/>
    <w:rsid w:val="0064510F"/>
    <w:rsid w:val="006470A0"/>
    <w:rsid w:val="00653832"/>
    <w:rsid w:val="00653E30"/>
    <w:rsid w:val="0067220D"/>
    <w:rsid w:val="006749D6"/>
    <w:rsid w:val="006806FA"/>
    <w:rsid w:val="006824F5"/>
    <w:rsid w:val="00687350"/>
    <w:rsid w:val="00690CBA"/>
    <w:rsid w:val="00694723"/>
    <w:rsid w:val="006967DC"/>
    <w:rsid w:val="006A028F"/>
    <w:rsid w:val="006A02AE"/>
    <w:rsid w:val="006A17BC"/>
    <w:rsid w:val="006A2D3B"/>
    <w:rsid w:val="006A339C"/>
    <w:rsid w:val="006B167E"/>
    <w:rsid w:val="006B1A8E"/>
    <w:rsid w:val="006C0040"/>
    <w:rsid w:val="006C0F5B"/>
    <w:rsid w:val="006C4701"/>
    <w:rsid w:val="006C5D39"/>
    <w:rsid w:val="006C739C"/>
    <w:rsid w:val="006D265B"/>
    <w:rsid w:val="006D4974"/>
    <w:rsid w:val="006D4FEE"/>
    <w:rsid w:val="006D75EC"/>
    <w:rsid w:val="006E196E"/>
    <w:rsid w:val="006E344D"/>
    <w:rsid w:val="006E73F0"/>
    <w:rsid w:val="006F48AE"/>
    <w:rsid w:val="006F4D74"/>
    <w:rsid w:val="007015FA"/>
    <w:rsid w:val="00706A60"/>
    <w:rsid w:val="00706BB2"/>
    <w:rsid w:val="00713295"/>
    <w:rsid w:val="00716FD8"/>
    <w:rsid w:val="00721B80"/>
    <w:rsid w:val="0072487C"/>
    <w:rsid w:val="007253ED"/>
    <w:rsid w:val="00740750"/>
    <w:rsid w:val="007529DA"/>
    <w:rsid w:val="00756FCD"/>
    <w:rsid w:val="00761A69"/>
    <w:rsid w:val="00764FCE"/>
    <w:rsid w:val="00767BFC"/>
    <w:rsid w:val="00771BC4"/>
    <w:rsid w:val="00774070"/>
    <w:rsid w:val="00775C9E"/>
    <w:rsid w:val="00776A64"/>
    <w:rsid w:val="0078003D"/>
    <w:rsid w:val="00780D91"/>
    <w:rsid w:val="007819F2"/>
    <w:rsid w:val="00785F19"/>
    <w:rsid w:val="00790D44"/>
    <w:rsid w:val="00792111"/>
    <w:rsid w:val="007938AB"/>
    <w:rsid w:val="00793E9C"/>
    <w:rsid w:val="00793F43"/>
    <w:rsid w:val="00794DA0"/>
    <w:rsid w:val="007A46C6"/>
    <w:rsid w:val="007A5295"/>
    <w:rsid w:val="007A603F"/>
    <w:rsid w:val="007A6485"/>
    <w:rsid w:val="007A658A"/>
    <w:rsid w:val="007B12FB"/>
    <w:rsid w:val="007B565F"/>
    <w:rsid w:val="007B7933"/>
    <w:rsid w:val="007C29F7"/>
    <w:rsid w:val="007C50B9"/>
    <w:rsid w:val="007D1118"/>
    <w:rsid w:val="007D4EB0"/>
    <w:rsid w:val="007D563E"/>
    <w:rsid w:val="007E52CD"/>
    <w:rsid w:val="007E79B6"/>
    <w:rsid w:val="007E79B9"/>
    <w:rsid w:val="00805BB5"/>
    <w:rsid w:val="00806B37"/>
    <w:rsid w:val="00812F0A"/>
    <w:rsid w:val="00813224"/>
    <w:rsid w:val="008135D5"/>
    <w:rsid w:val="00816744"/>
    <w:rsid w:val="008249C0"/>
    <w:rsid w:val="00827EB0"/>
    <w:rsid w:val="00832C71"/>
    <w:rsid w:val="008332EC"/>
    <w:rsid w:val="00834479"/>
    <w:rsid w:val="008355B4"/>
    <w:rsid w:val="008414C1"/>
    <w:rsid w:val="0084680E"/>
    <w:rsid w:val="00850F43"/>
    <w:rsid w:val="00851736"/>
    <w:rsid w:val="008528AC"/>
    <w:rsid w:val="00854340"/>
    <w:rsid w:val="008605B6"/>
    <w:rsid w:val="00867AA0"/>
    <w:rsid w:val="00871CA3"/>
    <w:rsid w:val="00872D63"/>
    <w:rsid w:val="00872E03"/>
    <w:rsid w:val="00874FB2"/>
    <w:rsid w:val="00877C76"/>
    <w:rsid w:val="00882F0A"/>
    <w:rsid w:val="0089211C"/>
    <w:rsid w:val="00895FBC"/>
    <w:rsid w:val="008A02FD"/>
    <w:rsid w:val="008A1468"/>
    <w:rsid w:val="008A699E"/>
    <w:rsid w:val="008B1E2B"/>
    <w:rsid w:val="008B2294"/>
    <w:rsid w:val="008B63E8"/>
    <w:rsid w:val="008B672F"/>
    <w:rsid w:val="008C00E5"/>
    <w:rsid w:val="008C3DFA"/>
    <w:rsid w:val="008C6394"/>
    <w:rsid w:val="008D2B63"/>
    <w:rsid w:val="008D4AB6"/>
    <w:rsid w:val="008E04A9"/>
    <w:rsid w:val="008E052F"/>
    <w:rsid w:val="008F1773"/>
    <w:rsid w:val="008F4855"/>
    <w:rsid w:val="008F70BD"/>
    <w:rsid w:val="008F750F"/>
    <w:rsid w:val="00901814"/>
    <w:rsid w:val="009020DC"/>
    <w:rsid w:val="00903DE5"/>
    <w:rsid w:val="00904D23"/>
    <w:rsid w:val="00904DA1"/>
    <w:rsid w:val="00906D41"/>
    <w:rsid w:val="00910FCC"/>
    <w:rsid w:val="009112B4"/>
    <w:rsid w:val="00914DAE"/>
    <w:rsid w:val="009163F1"/>
    <w:rsid w:val="00922E32"/>
    <w:rsid w:val="00924624"/>
    <w:rsid w:val="00925C5E"/>
    <w:rsid w:val="00927F2B"/>
    <w:rsid w:val="00931BE3"/>
    <w:rsid w:val="00931C8A"/>
    <w:rsid w:val="009330AB"/>
    <w:rsid w:val="0093411F"/>
    <w:rsid w:val="00934C8F"/>
    <w:rsid w:val="00940377"/>
    <w:rsid w:val="00940F73"/>
    <w:rsid w:val="00945ED0"/>
    <w:rsid w:val="009474FF"/>
    <w:rsid w:val="009535BF"/>
    <w:rsid w:val="00963D5C"/>
    <w:rsid w:val="009654ED"/>
    <w:rsid w:val="00967FB0"/>
    <w:rsid w:val="00970B35"/>
    <w:rsid w:val="00972192"/>
    <w:rsid w:val="0097398A"/>
    <w:rsid w:val="00980B87"/>
    <w:rsid w:val="009819F2"/>
    <w:rsid w:val="00981AC9"/>
    <w:rsid w:val="00982416"/>
    <w:rsid w:val="0098474B"/>
    <w:rsid w:val="009853CF"/>
    <w:rsid w:val="009875DA"/>
    <w:rsid w:val="009915A3"/>
    <w:rsid w:val="0099296F"/>
    <w:rsid w:val="00992FEA"/>
    <w:rsid w:val="009A3BB4"/>
    <w:rsid w:val="009A4AEE"/>
    <w:rsid w:val="009A6DB8"/>
    <w:rsid w:val="009B116B"/>
    <w:rsid w:val="009B169D"/>
    <w:rsid w:val="009B3FA1"/>
    <w:rsid w:val="009B50CE"/>
    <w:rsid w:val="009B5596"/>
    <w:rsid w:val="009C0AA5"/>
    <w:rsid w:val="009C2320"/>
    <w:rsid w:val="009D1D99"/>
    <w:rsid w:val="009D24CE"/>
    <w:rsid w:val="009D330F"/>
    <w:rsid w:val="009D4CA7"/>
    <w:rsid w:val="009E0E34"/>
    <w:rsid w:val="009E1952"/>
    <w:rsid w:val="009E49CB"/>
    <w:rsid w:val="009F21C5"/>
    <w:rsid w:val="009F2AF6"/>
    <w:rsid w:val="009F35BF"/>
    <w:rsid w:val="009F5CCB"/>
    <w:rsid w:val="009F60E1"/>
    <w:rsid w:val="00A015DE"/>
    <w:rsid w:val="00A01F3E"/>
    <w:rsid w:val="00A06CFF"/>
    <w:rsid w:val="00A16561"/>
    <w:rsid w:val="00A30128"/>
    <w:rsid w:val="00A32960"/>
    <w:rsid w:val="00A36B2B"/>
    <w:rsid w:val="00A417CF"/>
    <w:rsid w:val="00A45142"/>
    <w:rsid w:val="00A4548A"/>
    <w:rsid w:val="00A46103"/>
    <w:rsid w:val="00A51BC4"/>
    <w:rsid w:val="00A56BED"/>
    <w:rsid w:val="00A574B4"/>
    <w:rsid w:val="00A60C4B"/>
    <w:rsid w:val="00A64F93"/>
    <w:rsid w:val="00A66926"/>
    <w:rsid w:val="00A6759A"/>
    <w:rsid w:val="00A70A2C"/>
    <w:rsid w:val="00A721FA"/>
    <w:rsid w:val="00A8139B"/>
    <w:rsid w:val="00A81836"/>
    <w:rsid w:val="00A846C1"/>
    <w:rsid w:val="00A8517A"/>
    <w:rsid w:val="00A91A6B"/>
    <w:rsid w:val="00A92E42"/>
    <w:rsid w:val="00A9494A"/>
    <w:rsid w:val="00A9604E"/>
    <w:rsid w:val="00AB0885"/>
    <w:rsid w:val="00AB09FB"/>
    <w:rsid w:val="00AB0B2F"/>
    <w:rsid w:val="00AB2A40"/>
    <w:rsid w:val="00AB5534"/>
    <w:rsid w:val="00AB666D"/>
    <w:rsid w:val="00AB768D"/>
    <w:rsid w:val="00AB7C64"/>
    <w:rsid w:val="00AC07C1"/>
    <w:rsid w:val="00AD0762"/>
    <w:rsid w:val="00AD440A"/>
    <w:rsid w:val="00AE04B8"/>
    <w:rsid w:val="00AE393A"/>
    <w:rsid w:val="00AE4CA4"/>
    <w:rsid w:val="00AE7B04"/>
    <w:rsid w:val="00AE7B09"/>
    <w:rsid w:val="00AF330F"/>
    <w:rsid w:val="00AF3387"/>
    <w:rsid w:val="00AF6792"/>
    <w:rsid w:val="00AF7A54"/>
    <w:rsid w:val="00B013E6"/>
    <w:rsid w:val="00B0229C"/>
    <w:rsid w:val="00B025B4"/>
    <w:rsid w:val="00B03C3A"/>
    <w:rsid w:val="00B0575D"/>
    <w:rsid w:val="00B108E0"/>
    <w:rsid w:val="00B17769"/>
    <w:rsid w:val="00B21F9E"/>
    <w:rsid w:val="00B22F9F"/>
    <w:rsid w:val="00B26873"/>
    <w:rsid w:val="00B330EF"/>
    <w:rsid w:val="00B60376"/>
    <w:rsid w:val="00B63F8B"/>
    <w:rsid w:val="00B669BA"/>
    <w:rsid w:val="00B67658"/>
    <w:rsid w:val="00B67BE4"/>
    <w:rsid w:val="00B708B1"/>
    <w:rsid w:val="00B75DA3"/>
    <w:rsid w:val="00B815E2"/>
    <w:rsid w:val="00B83E0C"/>
    <w:rsid w:val="00B8564C"/>
    <w:rsid w:val="00B86793"/>
    <w:rsid w:val="00B91147"/>
    <w:rsid w:val="00B928B4"/>
    <w:rsid w:val="00B9337C"/>
    <w:rsid w:val="00B93615"/>
    <w:rsid w:val="00B97AA4"/>
    <w:rsid w:val="00BA333F"/>
    <w:rsid w:val="00BA4AC9"/>
    <w:rsid w:val="00BA629A"/>
    <w:rsid w:val="00BB23CE"/>
    <w:rsid w:val="00BB5C0D"/>
    <w:rsid w:val="00BD066F"/>
    <w:rsid w:val="00BF2BAA"/>
    <w:rsid w:val="00BF5087"/>
    <w:rsid w:val="00C12F49"/>
    <w:rsid w:val="00C152A2"/>
    <w:rsid w:val="00C1576F"/>
    <w:rsid w:val="00C21B0E"/>
    <w:rsid w:val="00C27255"/>
    <w:rsid w:val="00C45D85"/>
    <w:rsid w:val="00C50BA5"/>
    <w:rsid w:val="00C551EB"/>
    <w:rsid w:val="00C56F76"/>
    <w:rsid w:val="00C607C6"/>
    <w:rsid w:val="00C63E75"/>
    <w:rsid w:val="00C729E8"/>
    <w:rsid w:val="00C73E03"/>
    <w:rsid w:val="00C75CCE"/>
    <w:rsid w:val="00C87FC6"/>
    <w:rsid w:val="00C933D6"/>
    <w:rsid w:val="00C96EAF"/>
    <w:rsid w:val="00CA0AF4"/>
    <w:rsid w:val="00CA5B2F"/>
    <w:rsid w:val="00CB458E"/>
    <w:rsid w:val="00CB6DDB"/>
    <w:rsid w:val="00CC0886"/>
    <w:rsid w:val="00CC0EA4"/>
    <w:rsid w:val="00CC5E03"/>
    <w:rsid w:val="00CD3284"/>
    <w:rsid w:val="00CD4C5E"/>
    <w:rsid w:val="00CD4C70"/>
    <w:rsid w:val="00CD51DE"/>
    <w:rsid w:val="00CE12A5"/>
    <w:rsid w:val="00CE16E0"/>
    <w:rsid w:val="00CE2FDE"/>
    <w:rsid w:val="00CE4533"/>
    <w:rsid w:val="00CE5AC6"/>
    <w:rsid w:val="00CE614F"/>
    <w:rsid w:val="00CF0AA6"/>
    <w:rsid w:val="00CF16F9"/>
    <w:rsid w:val="00CF22CB"/>
    <w:rsid w:val="00CF3D85"/>
    <w:rsid w:val="00CF5CCC"/>
    <w:rsid w:val="00CF69BC"/>
    <w:rsid w:val="00D00685"/>
    <w:rsid w:val="00D01482"/>
    <w:rsid w:val="00D03526"/>
    <w:rsid w:val="00D06FDF"/>
    <w:rsid w:val="00D07584"/>
    <w:rsid w:val="00D11A86"/>
    <w:rsid w:val="00D14894"/>
    <w:rsid w:val="00D14DF0"/>
    <w:rsid w:val="00D14E52"/>
    <w:rsid w:val="00D1547F"/>
    <w:rsid w:val="00D15D64"/>
    <w:rsid w:val="00D16BB1"/>
    <w:rsid w:val="00D20B05"/>
    <w:rsid w:val="00D22944"/>
    <w:rsid w:val="00D23D2F"/>
    <w:rsid w:val="00D2696B"/>
    <w:rsid w:val="00D34EC1"/>
    <w:rsid w:val="00D41EE6"/>
    <w:rsid w:val="00D429F5"/>
    <w:rsid w:val="00D43D7C"/>
    <w:rsid w:val="00D46918"/>
    <w:rsid w:val="00D50F30"/>
    <w:rsid w:val="00D513BB"/>
    <w:rsid w:val="00D5760A"/>
    <w:rsid w:val="00D61004"/>
    <w:rsid w:val="00D6528C"/>
    <w:rsid w:val="00D66136"/>
    <w:rsid w:val="00D93407"/>
    <w:rsid w:val="00D967E3"/>
    <w:rsid w:val="00DA32FE"/>
    <w:rsid w:val="00DB34C9"/>
    <w:rsid w:val="00DB3FA9"/>
    <w:rsid w:val="00DB7DC1"/>
    <w:rsid w:val="00DC201C"/>
    <w:rsid w:val="00DC366A"/>
    <w:rsid w:val="00DC3F4B"/>
    <w:rsid w:val="00DC64E8"/>
    <w:rsid w:val="00DC7FA1"/>
    <w:rsid w:val="00DD11BB"/>
    <w:rsid w:val="00DE1402"/>
    <w:rsid w:val="00DE2953"/>
    <w:rsid w:val="00DE4B8E"/>
    <w:rsid w:val="00DE4E02"/>
    <w:rsid w:val="00DE6B31"/>
    <w:rsid w:val="00DF38FD"/>
    <w:rsid w:val="00DF4B24"/>
    <w:rsid w:val="00DF68F2"/>
    <w:rsid w:val="00E000DD"/>
    <w:rsid w:val="00E00821"/>
    <w:rsid w:val="00E011E2"/>
    <w:rsid w:val="00E03EE3"/>
    <w:rsid w:val="00E05241"/>
    <w:rsid w:val="00E05E7A"/>
    <w:rsid w:val="00E1126B"/>
    <w:rsid w:val="00E11682"/>
    <w:rsid w:val="00E13287"/>
    <w:rsid w:val="00E13413"/>
    <w:rsid w:val="00E246F6"/>
    <w:rsid w:val="00E25E73"/>
    <w:rsid w:val="00E30182"/>
    <w:rsid w:val="00E40D69"/>
    <w:rsid w:val="00E41182"/>
    <w:rsid w:val="00E42792"/>
    <w:rsid w:val="00E45003"/>
    <w:rsid w:val="00E4597A"/>
    <w:rsid w:val="00E5581A"/>
    <w:rsid w:val="00E57EFB"/>
    <w:rsid w:val="00E60CFC"/>
    <w:rsid w:val="00E60F5F"/>
    <w:rsid w:val="00E63775"/>
    <w:rsid w:val="00E648E5"/>
    <w:rsid w:val="00E659B3"/>
    <w:rsid w:val="00E67A70"/>
    <w:rsid w:val="00E70974"/>
    <w:rsid w:val="00E70F0C"/>
    <w:rsid w:val="00E73260"/>
    <w:rsid w:val="00E73479"/>
    <w:rsid w:val="00E7359D"/>
    <w:rsid w:val="00E77B93"/>
    <w:rsid w:val="00E81137"/>
    <w:rsid w:val="00E83BCE"/>
    <w:rsid w:val="00E83FD7"/>
    <w:rsid w:val="00E85E8E"/>
    <w:rsid w:val="00E861A7"/>
    <w:rsid w:val="00E92AF7"/>
    <w:rsid w:val="00E93AF6"/>
    <w:rsid w:val="00EA23C3"/>
    <w:rsid w:val="00EA6E67"/>
    <w:rsid w:val="00EB21D3"/>
    <w:rsid w:val="00EC13D0"/>
    <w:rsid w:val="00EC221A"/>
    <w:rsid w:val="00EC35B5"/>
    <w:rsid w:val="00ED121C"/>
    <w:rsid w:val="00ED36BD"/>
    <w:rsid w:val="00ED4269"/>
    <w:rsid w:val="00ED437D"/>
    <w:rsid w:val="00ED68D9"/>
    <w:rsid w:val="00EF0F8B"/>
    <w:rsid w:val="00EF2128"/>
    <w:rsid w:val="00EF4373"/>
    <w:rsid w:val="00F01A78"/>
    <w:rsid w:val="00F10286"/>
    <w:rsid w:val="00F20F59"/>
    <w:rsid w:val="00F2537A"/>
    <w:rsid w:val="00F30A9B"/>
    <w:rsid w:val="00F42756"/>
    <w:rsid w:val="00F578AA"/>
    <w:rsid w:val="00F63778"/>
    <w:rsid w:val="00F6549A"/>
    <w:rsid w:val="00F6670C"/>
    <w:rsid w:val="00F70F4F"/>
    <w:rsid w:val="00F80A19"/>
    <w:rsid w:val="00F829D6"/>
    <w:rsid w:val="00F85298"/>
    <w:rsid w:val="00F86139"/>
    <w:rsid w:val="00F91887"/>
    <w:rsid w:val="00F932FB"/>
    <w:rsid w:val="00F972FD"/>
    <w:rsid w:val="00FA20B0"/>
    <w:rsid w:val="00FB1FBF"/>
    <w:rsid w:val="00FC268D"/>
    <w:rsid w:val="00FC48E1"/>
    <w:rsid w:val="00FC4DA4"/>
    <w:rsid w:val="00FC5C14"/>
    <w:rsid w:val="00FD0D82"/>
    <w:rsid w:val="00FE0F0B"/>
    <w:rsid w:val="00FE3B21"/>
    <w:rsid w:val="00FE79E6"/>
    <w:rsid w:val="00FF1DFC"/>
    <w:rsid w:val="00FF6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2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23AD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23A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A6E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A6E38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A6E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A6E38"/>
    <w:rPr>
      <w:sz w:val="22"/>
      <w:szCs w:val="22"/>
      <w:lang w:eastAsia="en-US"/>
    </w:rPr>
  </w:style>
  <w:style w:type="character" w:styleId="aa">
    <w:name w:val="Hyperlink"/>
    <w:uiPriority w:val="99"/>
    <w:unhideWhenUsed/>
    <w:rsid w:val="00246329"/>
    <w:rPr>
      <w:color w:val="0000FF"/>
      <w:u w:val="single"/>
    </w:rPr>
  </w:style>
  <w:style w:type="paragraph" w:styleId="ab">
    <w:name w:val="No Spacing"/>
    <w:uiPriority w:val="1"/>
    <w:qFormat/>
    <w:rsid w:val="00FB1FBF"/>
    <w:rPr>
      <w:sz w:val="22"/>
      <w:szCs w:val="22"/>
      <w:lang w:eastAsia="en-US"/>
    </w:rPr>
  </w:style>
  <w:style w:type="character" w:customStyle="1" w:styleId="pagesindoc">
    <w:name w:val="pagesindoc"/>
    <w:basedOn w:val="a0"/>
    <w:rsid w:val="00877C76"/>
  </w:style>
  <w:style w:type="character" w:customStyle="1" w:styleId="pagesindoccount">
    <w:name w:val="pagesindoccount"/>
    <w:basedOn w:val="a0"/>
    <w:rsid w:val="00877C76"/>
  </w:style>
  <w:style w:type="character" w:customStyle="1" w:styleId="UnresolvedMention">
    <w:name w:val="Unresolved Mention"/>
    <w:basedOn w:val="a0"/>
    <w:uiPriority w:val="99"/>
    <w:semiHidden/>
    <w:unhideWhenUsed/>
    <w:rsid w:val="00E40D69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9E1952"/>
    <w:pPr>
      <w:ind w:left="720"/>
      <w:contextualSpacing/>
    </w:pPr>
  </w:style>
  <w:style w:type="character" w:customStyle="1" w:styleId="information">
    <w:name w:val="information"/>
    <w:basedOn w:val="a0"/>
    <w:rsid w:val="00E05241"/>
  </w:style>
  <w:style w:type="paragraph" w:styleId="ad">
    <w:name w:val="Normal (Web)"/>
    <w:basedOn w:val="a"/>
    <w:uiPriority w:val="99"/>
    <w:unhideWhenUsed/>
    <w:rsid w:val="00EC35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4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27022-7822-4667-9677-48B63CA79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Шерстнева Екатерина Петровна</cp:lastModifiedBy>
  <cp:revision>8</cp:revision>
  <cp:lastPrinted>2026-01-22T06:14:00Z</cp:lastPrinted>
  <dcterms:created xsi:type="dcterms:W3CDTF">2026-01-20T11:22:00Z</dcterms:created>
  <dcterms:modified xsi:type="dcterms:W3CDTF">2026-01-26T12:38:00Z</dcterms:modified>
</cp:coreProperties>
</file>